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44FD" w14:textId="77777777" w:rsidR="00F43A2A" w:rsidRDefault="00F43A2A" w:rsidP="00076FA3">
      <w:pPr>
        <w:spacing w:after="0" w:line="240" w:lineRule="auto"/>
        <w:jc w:val="center"/>
        <w:rPr>
          <w:rFonts w:ascii="Times New Roman" w:hAnsi="Times New Roman" w:cs="Times New Roman"/>
          <w:b/>
          <w:sz w:val="32"/>
          <w:szCs w:val="32"/>
        </w:rPr>
      </w:pPr>
    </w:p>
    <w:p w14:paraId="5F04FEF7" w14:textId="77777777" w:rsidR="00F43A2A" w:rsidRDefault="00F43A2A" w:rsidP="00076FA3">
      <w:pPr>
        <w:spacing w:after="0" w:line="240" w:lineRule="auto"/>
        <w:jc w:val="center"/>
        <w:rPr>
          <w:rFonts w:ascii="Times New Roman" w:hAnsi="Times New Roman" w:cs="Times New Roman"/>
          <w:b/>
          <w:sz w:val="32"/>
          <w:szCs w:val="32"/>
        </w:rPr>
      </w:pPr>
    </w:p>
    <w:p w14:paraId="31DB0E8E" w14:textId="77777777" w:rsidR="00F43A2A" w:rsidRDefault="00F43A2A" w:rsidP="00076FA3">
      <w:pPr>
        <w:spacing w:after="0" w:line="240" w:lineRule="auto"/>
        <w:jc w:val="center"/>
        <w:rPr>
          <w:rFonts w:ascii="Times New Roman" w:hAnsi="Times New Roman" w:cs="Times New Roman"/>
          <w:b/>
          <w:sz w:val="32"/>
          <w:szCs w:val="32"/>
        </w:rPr>
      </w:pPr>
    </w:p>
    <w:p w14:paraId="779AF987" w14:textId="77777777" w:rsidR="00F43A2A" w:rsidRPr="004B7C9C" w:rsidRDefault="00F43A2A" w:rsidP="00F43A2A">
      <w:pPr>
        <w:spacing w:after="0" w:line="240" w:lineRule="auto"/>
        <w:jc w:val="center"/>
        <w:rPr>
          <w:rFonts w:ascii="Times New Roman" w:hAnsi="Times New Roman" w:cs="Times New Roman"/>
          <w:b/>
          <w:sz w:val="44"/>
          <w:szCs w:val="44"/>
        </w:rPr>
      </w:pPr>
      <w:r w:rsidRPr="004B7C9C">
        <w:rPr>
          <w:rFonts w:ascii="Times New Roman" w:hAnsi="Times New Roman" w:cs="Times New Roman"/>
          <w:b/>
          <w:sz w:val="44"/>
          <w:szCs w:val="44"/>
        </w:rPr>
        <w:t>The Inclusion of Simulation Modeling Within a Supply Chain Management Curriculum:  Some Considerations</w:t>
      </w:r>
    </w:p>
    <w:p w14:paraId="5475C808" w14:textId="0F63A695" w:rsidR="00F43A2A" w:rsidRPr="004B7C9C" w:rsidRDefault="00F43A2A" w:rsidP="00076FA3">
      <w:pPr>
        <w:spacing w:after="0" w:line="240" w:lineRule="auto"/>
        <w:jc w:val="center"/>
        <w:rPr>
          <w:rFonts w:ascii="Times New Roman" w:hAnsi="Times New Roman" w:cs="Times New Roman"/>
          <w:b/>
          <w:sz w:val="44"/>
          <w:szCs w:val="44"/>
        </w:rPr>
      </w:pPr>
    </w:p>
    <w:p w14:paraId="7CFA6363" w14:textId="5AC41656" w:rsidR="00F43A2A" w:rsidRPr="004B7C9C" w:rsidRDefault="004B7C9C" w:rsidP="004B7C9C">
      <w:pPr>
        <w:spacing w:after="0" w:line="240" w:lineRule="auto"/>
        <w:rPr>
          <w:rFonts w:ascii="Times New Roman" w:hAnsi="Times New Roman" w:cs="Times New Roman"/>
          <w:bCs/>
          <w:i/>
          <w:iCs/>
          <w:sz w:val="24"/>
          <w:szCs w:val="24"/>
        </w:rPr>
      </w:pPr>
      <w:r>
        <w:rPr>
          <w:rFonts w:ascii="Times New Roman" w:hAnsi="Times New Roman" w:cs="Times New Roman"/>
          <w:b/>
          <w:sz w:val="24"/>
          <w:szCs w:val="24"/>
        </w:rPr>
        <w:t xml:space="preserve">Cynthia R. Lovelace </w:t>
      </w:r>
      <w:r>
        <w:rPr>
          <w:rFonts w:ascii="Times New Roman" w:hAnsi="Times New Roman" w:cs="Times New Roman"/>
          <w:bCs/>
          <w:i/>
          <w:iCs/>
          <w:sz w:val="24"/>
          <w:szCs w:val="24"/>
        </w:rPr>
        <w:t>Global Logistics and Supply Chain Management faculty, College of Business, Athens State University</w:t>
      </w:r>
    </w:p>
    <w:p w14:paraId="6FD64E9A" w14:textId="1D847C32" w:rsidR="00F43A2A" w:rsidRDefault="00F43A2A" w:rsidP="00076FA3">
      <w:pPr>
        <w:spacing w:after="0" w:line="240" w:lineRule="auto"/>
        <w:jc w:val="center"/>
        <w:rPr>
          <w:rFonts w:ascii="Times New Roman" w:hAnsi="Times New Roman" w:cs="Times New Roman"/>
          <w:b/>
          <w:sz w:val="32"/>
          <w:szCs w:val="32"/>
        </w:rPr>
      </w:pPr>
    </w:p>
    <w:p w14:paraId="7E9D43EE" w14:textId="72440362" w:rsidR="004B7C9C" w:rsidRDefault="004B7C9C" w:rsidP="00076FA3">
      <w:pPr>
        <w:spacing w:after="0" w:line="240" w:lineRule="auto"/>
        <w:jc w:val="center"/>
        <w:rPr>
          <w:rFonts w:ascii="Times New Roman" w:hAnsi="Times New Roman" w:cs="Times New Roman"/>
          <w:b/>
          <w:sz w:val="32"/>
          <w:szCs w:val="32"/>
        </w:rPr>
      </w:pPr>
    </w:p>
    <w:p w14:paraId="3642C59B" w14:textId="595B989E" w:rsidR="004B7C9C" w:rsidRDefault="004B7C9C" w:rsidP="00076F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29FADC9C" w14:textId="77777777" w:rsidR="004B7C9C" w:rsidRPr="004B7C9C" w:rsidRDefault="004B7C9C" w:rsidP="00076FA3">
      <w:pPr>
        <w:spacing w:after="0" w:line="240" w:lineRule="auto"/>
        <w:jc w:val="center"/>
        <w:rPr>
          <w:rFonts w:ascii="Times New Roman" w:hAnsi="Times New Roman" w:cs="Times New Roman"/>
          <w:b/>
          <w:sz w:val="24"/>
          <w:szCs w:val="24"/>
        </w:rPr>
      </w:pPr>
    </w:p>
    <w:p w14:paraId="055EB64E" w14:textId="508AE734" w:rsidR="004B7C9C" w:rsidRPr="00ED18DA" w:rsidRDefault="004B7C9C" w:rsidP="00A26BD3">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Supply Chain Management (SCM) exists today as a practical and possible management approach because of </w:t>
      </w:r>
      <w:r>
        <w:rPr>
          <w:rFonts w:ascii="Times New Roman" w:hAnsi="Times New Roman" w:cs="Times New Roman"/>
          <w:sz w:val="24"/>
          <w:szCs w:val="24"/>
        </w:rPr>
        <w:t xml:space="preserve">the </w:t>
      </w:r>
      <w:r w:rsidRPr="008A511B">
        <w:rPr>
          <w:rFonts w:ascii="Times New Roman" w:hAnsi="Times New Roman" w:cs="Times New Roman"/>
          <w:sz w:val="24"/>
          <w:szCs w:val="24"/>
        </w:rPr>
        <w:t xml:space="preserve">exponential growth in information technology </w:t>
      </w:r>
      <w:r w:rsidR="007C6C38">
        <w:rPr>
          <w:rFonts w:ascii="Times New Roman" w:hAnsi="Times New Roman" w:cs="Times New Roman"/>
          <w:sz w:val="24"/>
          <w:szCs w:val="24"/>
        </w:rPr>
        <w:t xml:space="preserve">(IT) </w:t>
      </w:r>
      <w:r w:rsidRPr="008A511B">
        <w:rPr>
          <w:rFonts w:ascii="Times New Roman" w:hAnsi="Times New Roman" w:cs="Times New Roman"/>
          <w:sz w:val="24"/>
          <w:szCs w:val="24"/>
        </w:rPr>
        <w:t>capabilities</w:t>
      </w:r>
      <w:r>
        <w:rPr>
          <w:rFonts w:ascii="Times New Roman" w:hAnsi="Times New Roman" w:cs="Times New Roman"/>
          <w:sz w:val="24"/>
          <w:szCs w:val="24"/>
        </w:rPr>
        <w:t xml:space="preserve"> </w:t>
      </w:r>
      <w:r w:rsidRPr="008A511B">
        <w:rPr>
          <w:rFonts w:ascii="Times New Roman" w:hAnsi="Times New Roman" w:cs="Times New Roman"/>
          <w:sz w:val="24"/>
          <w:szCs w:val="24"/>
        </w:rPr>
        <w:t xml:space="preserve">and the proliferation of their use.  From a curricular perspective, U.S. academic programs in supply chain typically focus on traditional business content (economics, accounting, finance, operations management, etc.), with additional content in supply chain structure, governance, strategy, logistics and distribution, inventory management, and information systems, among others.  Frequently, these courses incorporate pre-built simulation exercises to illustrate key supply chain strategic managerial concepts. </w:t>
      </w:r>
      <w:r w:rsidR="00A26BD3" w:rsidRPr="008A511B">
        <w:rPr>
          <w:rFonts w:ascii="Times New Roman" w:hAnsi="Times New Roman" w:cs="Times New Roman"/>
          <w:sz w:val="24"/>
          <w:szCs w:val="24"/>
        </w:rPr>
        <w:t xml:space="preserve">  </w:t>
      </w:r>
      <w:r w:rsidR="00A26BD3">
        <w:rPr>
          <w:rFonts w:ascii="Times New Roman" w:hAnsi="Times New Roman" w:cs="Times New Roman"/>
          <w:sz w:val="24"/>
          <w:szCs w:val="24"/>
        </w:rPr>
        <w:t xml:space="preserve">However, when students have the opportunity to build their own simulation models of a unique supply chain, they gain </w:t>
      </w:r>
      <w:r w:rsidR="00A26BD3" w:rsidRPr="008A511B">
        <w:rPr>
          <w:rFonts w:ascii="Times New Roman" w:hAnsi="Times New Roman" w:cs="Times New Roman"/>
          <w:sz w:val="24"/>
          <w:szCs w:val="24"/>
        </w:rPr>
        <w:t xml:space="preserve">additional insights about </w:t>
      </w:r>
      <w:r w:rsidR="00ED18DA">
        <w:rPr>
          <w:rFonts w:ascii="Times New Roman" w:hAnsi="Times New Roman" w:cs="Times New Roman"/>
          <w:sz w:val="24"/>
          <w:szCs w:val="24"/>
        </w:rPr>
        <w:t>that</w:t>
      </w:r>
      <w:r w:rsidR="00A26BD3" w:rsidRPr="008A511B">
        <w:rPr>
          <w:rFonts w:ascii="Times New Roman" w:hAnsi="Times New Roman" w:cs="Times New Roman"/>
          <w:sz w:val="24"/>
          <w:szCs w:val="24"/>
        </w:rPr>
        <w:t xml:space="preserve"> supply chain’s network structure, interrelationships, process behaviors, and everyday operating difficulties by learning how to gather sample process data, describe process behavior with probability distributions, and interpret supply chain performance by evaluating simulation output data</w:t>
      </w:r>
      <w:r w:rsidR="00A26BD3">
        <w:rPr>
          <w:rFonts w:ascii="Times New Roman" w:hAnsi="Times New Roman" w:cs="Times New Roman"/>
          <w:sz w:val="24"/>
          <w:szCs w:val="24"/>
        </w:rPr>
        <w:t xml:space="preserve">.  In this paper, the </w:t>
      </w:r>
      <w:r w:rsidR="00A26BD3" w:rsidRPr="008A511B">
        <w:rPr>
          <w:rFonts w:ascii="Times New Roman" w:hAnsi="Times New Roman" w:cs="Times New Roman"/>
          <w:sz w:val="24"/>
          <w:szCs w:val="24"/>
        </w:rPr>
        <w:t xml:space="preserve">value </w:t>
      </w:r>
      <w:r w:rsidR="00A26BD3">
        <w:rPr>
          <w:rFonts w:ascii="Times New Roman" w:hAnsi="Times New Roman" w:cs="Times New Roman"/>
          <w:sz w:val="24"/>
          <w:szCs w:val="24"/>
        </w:rPr>
        <w:t>of</w:t>
      </w:r>
      <w:r w:rsidR="00A26BD3" w:rsidRPr="008A511B">
        <w:rPr>
          <w:rFonts w:ascii="Times New Roman" w:hAnsi="Times New Roman" w:cs="Times New Roman"/>
          <w:sz w:val="24"/>
          <w:szCs w:val="24"/>
        </w:rPr>
        <w:t xml:space="preserve"> teaching SCM students to build </w:t>
      </w:r>
      <w:r w:rsidR="00A26BD3">
        <w:rPr>
          <w:rFonts w:ascii="Times New Roman" w:hAnsi="Times New Roman" w:cs="Times New Roman"/>
          <w:sz w:val="24"/>
          <w:szCs w:val="24"/>
        </w:rPr>
        <w:t xml:space="preserve">their own </w:t>
      </w:r>
      <w:r w:rsidR="00ED18DA">
        <w:rPr>
          <w:rFonts w:ascii="Times New Roman" w:hAnsi="Times New Roman" w:cs="Times New Roman"/>
          <w:sz w:val="24"/>
          <w:szCs w:val="24"/>
        </w:rPr>
        <w:t xml:space="preserve">supply chain </w:t>
      </w:r>
      <w:r w:rsidR="00A26BD3" w:rsidRPr="008A511B">
        <w:rPr>
          <w:rFonts w:ascii="Times New Roman" w:hAnsi="Times New Roman" w:cs="Times New Roman"/>
          <w:sz w:val="24"/>
          <w:szCs w:val="24"/>
        </w:rPr>
        <w:t>simulation model</w:t>
      </w:r>
      <w:r w:rsidR="002248A5">
        <w:rPr>
          <w:rFonts w:ascii="Times New Roman" w:hAnsi="Times New Roman" w:cs="Times New Roman"/>
          <w:sz w:val="24"/>
          <w:szCs w:val="24"/>
        </w:rPr>
        <w:t>s</w:t>
      </w:r>
      <w:r w:rsidR="00A26BD3" w:rsidRPr="008A511B">
        <w:rPr>
          <w:rFonts w:ascii="Times New Roman" w:hAnsi="Times New Roman" w:cs="Times New Roman"/>
          <w:sz w:val="24"/>
          <w:szCs w:val="24"/>
        </w:rPr>
        <w:t xml:space="preserve"> </w:t>
      </w:r>
      <w:r w:rsidR="00A26BD3">
        <w:rPr>
          <w:rFonts w:ascii="Times New Roman" w:hAnsi="Times New Roman" w:cs="Times New Roman"/>
          <w:sz w:val="24"/>
          <w:szCs w:val="24"/>
        </w:rPr>
        <w:t>will be explored.</w:t>
      </w:r>
      <w:r w:rsidR="00A26BD3" w:rsidRPr="008A511B">
        <w:rPr>
          <w:rFonts w:ascii="Times New Roman" w:hAnsi="Times New Roman" w:cs="Times New Roman"/>
          <w:sz w:val="24"/>
          <w:szCs w:val="24"/>
        </w:rPr>
        <w:t xml:space="preserve"> </w:t>
      </w:r>
      <w:r w:rsidR="00A26BD3">
        <w:rPr>
          <w:rFonts w:ascii="Times New Roman" w:hAnsi="Times New Roman" w:cs="Times New Roman"/>
          <w:sz w:val="24"/>
          <w:szCs w:val="24"/>
        </w:rPr>
        <w:t xml:space="preserve"> T</w:t>
      </w:r>
      <w:r w:rsidR="00A26BD3" w:rsidRPr="008A511B">
        <w:rPr>
          <w:rFonts w:ascii="Times New Roman" w:hAnsi="Times New Roman" w:cs="Times New Roman"/>
          <w:sz w:val="24"/>
          <w:szCs w:val="24"/>
        </w:rPr>
        <w:t>he evolution of SCM as a science</w:t>
      </w:r>
      <w:r w:rsidR="00A26BD3">
        <w:rPr>
          <w:rFonts w:ascii="Times New Roman" w:hAnsi="Times New Roman" w:cs="Times New Roman"/>
          <w:sz w:val="24"/>
          <w:szCs w:val="24"/>
        </w:rPr>
        <w:t xml:space="preserve"> will be described</w:t>
      </w:r>
      <w:r w:rsidR="00A26BD3" w:rsidRPr="008A511B">
        <w:rPr>
          <w:rFonts w:ascii="Times New Roman" w:hAnsi="Times New Roman" w:cs="Times New Roman"/>
          <w:sz w:val="24"/>
          <w:szCs w:val="24"/>
        </w:rPr>
        <w:t xml:space="preserve">, </w:t>
      </w:r>
      <w:r w:rsidR="00A26BD3">
        <w:rPr>
          <w:rFonts w:ascii="Times New Roman" w:hAnsi="Times New Roman" w:cs="Times New Roman"/>
          <w:sz w:val="24"/>
          <w:szCs w:val="24"/>
        </w:rPr>
        <w:t>the difference between building and using sim</w:t>
      </w:r>
      <w:bookmarkStart w:id="0" w:name="_GoBack"/>
      <w:bookmarkEnd w:id="0"/>
      <w:r w:rsidR="00A26BD3">
        <w:rPr>
          <w:rFonts w:ascii="Times New Roman" w:hAnsi="Times New Roman" w:cs="Times New Roman"/>
          <w:sz w:val="24"/>
          <w:szCs w:val="24"/>
        </w:rPr>
        <w:t xml:space="preserve">ulation models will be examined, </w:t>
      </w:r>
      <w:r w:rsidR="00A26BD3" w:rsidRPr="008A511B">
        <w:rPr>
          <w:rFonts w:ascii="Times New Roman" w:hAnsi="Times New Roman" w:cs="Times New Roman"/>
          <w:sz w:val="24"/>
          <w:szCs w:val="24"/>
        </w:rPr>
        <w:t xml:space="preserve">the pros and cons of simulation modeling inclusion within a </w:t>
      </w:r>
      <w:r w:rsidR="00A26BD3" w:rsidRPr="00ED18DA">
        <w:rPr>
          <w:rFonts w:ascii="Times New Roman" w:hAnsi="Times New Roman" w:cs="Times New Roman"/>
          <w:sz w:val="24"/>
          <w:szCs w:val="24"/>
        </w:rPr>
        <w:t>graduate-level SCM academic program will be discussed, and the effectiveness of this curricular content based on student survey data will be evaluated</w:t>
      </w:r>
      <w:r w:rsidR="00ED18DA" w:rsidRPr="00ED18DA">
        <w:rPr>
          <w:rFonts w:ascii="Times New Roman" w:hAnsi="Times New Roman" w:cs="Times New Roman"/>
          <w:sz w:val="24"/>
          <w:szCs w:val="24"/>
        </w:rPr>
        <w:t>.</w:t>
      </w:r>
    </w:p>
    <w:p w14:paraId="146681CA" w14:textId="11CB44EC" w:rsidR="00F43A2A" w:rsidRDefault="00F43A2A" w:rsidP="00076FA3">
      <w:pPr>
        <w:spacing w:after="0" w:line="240" w:lineRule="auto"/>
        <w:jc w:val="center"/>
        <w:rPr>
          <w:rFonts w:ascii="Times New Roman" w:hAnsi="Times New Roman" w:cs="Times New Roman"/>
          <w:b/>
          <w:sz w:val="32"/>
          <w:szCs w:val="32"/>
        </w:rPr>
      </w:pPr>
    </w:p>
    <w:p w14:paraId="3E1FD146" w14:textId="2F99C905" w:rsidR="004B7C9C" w:rsidRDefault="004B7C9C" w:rsidP="00076FA3">
      <w:pPr>
        <w:spacing w:after="0" w:line="240" w:lineRule="auto"/>
        <w:jc w:val="center"/>
        <w:rPr>
          <w:rFonts w:ascii="Times New Roman" w:hAnsi="Times New Roman" w:cs="Times New Roman"/>
          <w:b/>
          <w:sz w:val="32"/>
          <w:szCs w:val="32"/>
        </w:rPr>
      </w:pPr>
    </w:p>
    <w:p w14:paraId="39C18E3F" w14:textId="517AE106" w:rsidR="00ED18DA" w:rsidRDefault="00ED18DA" w:rsidP="00076FA3">
      <w:pPr>
        <w:spacing w:after="0" w:line="240" w:lineRule="auto"/>
        <w:jc w:val="center"/>
        <w:rPr>
          <w:rFonts w:ascii="Times New Roman" w:hAnsi="Times New Roman" w:cs="Times New Roman"/>
          <w:b/>
          <w:sz w:val="32"/>
          <w:szCs w:val="32"/>
        </w:rPr>
      </w:pPr>
    </w:p>
    <w:p w14:paraId="721790B9" w14:textId="0D17F87B" w:rsidR="00ED18DA" w:rsidRDefault="00ED18DA" w:rsidP="00076FA3">
      <w:pPr>
        <w:spacing w:after="0" w:line="240" w:lineRule="auto"/>
        <w:jc w:val="center"/>
        <w:rPr>
          <w:rFonts w:ascii="Times New Roman" w:hAnsi="Times New Roman" w:cs="Times New Roman"/>
          <w:b/>
          <w:sz w:val="32"/>
          <w:szCs w:val="32"/>
        </w:rPr>
      </w:pPr>
    </w:p>
    <w:p w14:paraId="6BA4301E" w14:textId="14D6D9E6" w:rsidR="00ED18DA" w:rsidRDefault="00ED18DA" w:rsidP="00076FA3">
      <w:pPr>
        <w:spacing w:after="0" w:line="240" w:lineRule="auto"/>
        <w:jc w:val="center"/>
        <w:rPr>
          <w:rFonts w:ascii="Times New Roman" w:hAnsi="Times New Roman" w:cs="Times New Roman"/>
          <w:b/>
          <w:sz w:val="32"/>
          <w:szCs w:val="32"/>
        </w:rPr>
      </w:pPr>
    </w:p>
    <w:p w14:paraId="11720EB8" w14:textId="7725B9C4" w:rsidR="00ED18DA" w:rsidRDefault="00ED18DA" w:rsidP="00076FA3">
      <w:pPr>
        <w:spacing w:after="0" w:line="240" w:lineRule="auto"/>
        <w:jc w:val="center"/>
        <w:rPr>
          <w:rFonts w:ascii="Times New Roman" w:hAnsi="Times New Roman" w:cs="Times New Roman"/>
          <w:b/>
          <w:sz w:val="32"/>
          <w:szCs w:val="32"/>
        </w:rPr>
      </w:pPr>
    </w:p>
    <w:p w14:paraId="4E3D8DB9" w14:textId="2A72E380" w:rsidR="00ED18DA" w:rsidRDefault="00ED18DA" w:rsidP="00076FA3">
      <w:pPr>
        <w:spacing w:after="0" w:line="240" w:lineRule="auto"/>
        <w:jc w:val="center"/>
        <w:rPr>
          <w:rFonts w:ascii="Times New Roman" w:hAnsi="Times New Roman" w:cs="Times New Roman"/>
          <w:b/>
          <w:sz w:val="32"/>
          <w:szCs w:val="32"/>
        </w:rPr>
      </w:pPr>
    </w:p>
    <w:p w14:paraId="148E718E" w14:textId="757DD372" w:rsidR="00ED18DA" w:rsidRPr="00ED18DA" w:rsidRDefault="00ED18DA" w:rsidP="00ED18DA">
      <w:pPr>
        <w:spacing w:after="0" w:line="240" w:lineRule="auto"/>
        <w:rPr>
          <w:rFonts w:ascii="Times New Roman" w:hAnsi="Times New Roman" w:cs="Times New Roman"/>
          <w:bCs/>
          <w:i/>
          <w:iCs/>
          <w:sz w:val="24"/>
          <w:szCs w:val="24"/>
        </w:rPr>
      </w:pPr>
      <w:r>
        <w:rPr>
          <w:rFonts w:ascii="Times New Roman" w:hAnsi="Times New Roman" w:cs="Times New Roman"/>
          <w:b/>
          <w:sz w:val="24"/>
          <w:szCs w:val="24"/>
        </w:rPr>
        <w:t xml:space="preserve">Key Words:  </w:t>
      </w:r>
      <w:r>
        <w:rPr>
          <w:rFonts w:ascii="Times New Roman" w:hAnsi="Times New Roman" w:cs="Times New Roman"/>
          <w:bCs/>
          <w:i/>
          <w:iCs/>
          <w:sz w:val="24"/>
          <w:szCs w:val="24"/>
        </w:rPr>
        <w:t>Supply Chain Management, Supply Chain Simulation, Supply Chain Management Curriculum</w:t>
      </w:r>
    </w:p>
    <w:p w14:paraId="7EA50307" w14:textId="119AE3C4" w:rsidR="009712D6" w:rsidRPr="007C6C38" w:rsidRDefault="003A239A" w:rsidP="00076FA3">
      <w:pPr>
        <w:spacing w:after="0" w:line="240" w:lineRule="auto"/>
        <w:jc w:val="center"/>
        <w:rPr>
          <w:rFonts w:ascii="Times New Roman" w:hAnsi="Times New Roman" w:cs="Times New Roman"/>
          <w:b/>
          <w:sz w:val="24"/>
          <w:szCs w:val="24"/>
        </w:rPr>
      </w:pPr>
      <w:r w:rsidRPr="007C6C38">
        <w:rPr>
          <w:rFonts w:ascii="Times New Roman" w:hAnsi="Times New Roman" w:cs="Times New Roman"/>
          <w:b/>
          <w:sz w:val="24"/>
          <w:szCs w:val="24"/>
        </w:rPr>
        <w:lastRenderedPageBreak/>
        <w:t>The Inclusion of Simulation Modeling Within a Supply Chain Management Curriculum:  Some Considerations</w:t>
      </w:r>
    </w:p>
    <w:p w14:paraId="211284B6" w14:textId="77777777" w:rsidR="008048FE" w:rsidRPr="007C6C38" w:rsidRDefault="008048FE" w:rsidP="00076FA3">
      <w:pPr>
        <w:spacing w:after="0" w:line="240" w:lineRule="auto"/>
        <w:jc w:val="center"/>
        <w:rPr>
          <w:rFonts w:ascii="Times New Roman" w:hAnsi="Times New Roman" w:cs="Times New Roman"/>
          <w:b/>
          <w:sz w:val="24"/>
          <w:szCs w:val="24"/>
        </w:rPr>
      </w:pPr>
    </w:p>
    <w:p w14:paraId="2BF11AC5" w14:textId="77777777" w:rsidR="00F43A2A" w:rsidRPr="008A511B" w:rsidRDefault="00F43A2A" w:rsidP="00076FA3">
      <w:pPr>
        <w:spacing w:after="0" w:line="240" w:lineRule="auto"/>
        <w:jc w:val="center"/>
        <w:rPr>
          <w:rFonts w:ascii="Times New Roman" w:hAnsi="Times New Roman" w:cs="Times New Roman"/>
          <w:sz w:val="24"/>
          <w:szCs w:val="24"/>
        </w:rPr>
      </w:pPr>
    </w:p>
    <w:p w14:paraId="527629FE" w14:textId="373B606F" w:rsidR="004E0A93" w:rsidRDefault="004E0A93" w:rsidP="00076FA3">
      <w:pPr>
        <w:spacing w:after="0" w:line="240" w:lineRule="auto"/>
        <w:jc w:val="center"/>
        <w:rPr>
          <w:rFonts w:ascii="Times New Roman" w:hAnsi="Times New Roman" w:cs="Times New Roman"/>
          <w:sz w:val="24"/>
          <w:szCs w:val="24"/>
        </w:rPr>
      </w:pPr>
    </w:p>
    <w:p w14:paraId="784F4D41" w14:textId="38B07EA6" w:rsidR="00F43A2A" w:rsidRPr="007C6C38" w:rsidRDefault="007C6C38" w:rsidP="007C6C38">
      <w:pPr>
        <w:pStyle w:val="ListParagraph"/>
        <w:numPr>
          <w:ilvl w:val="0"/>
          <w:numId w:val="1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4FBFCAC5" w14:textId="77777777" w:rsidR="00F43A2A" w:rsidRPr="00F43A2A" w:rsidRDefault="00F43A2A" w:rsidP="00F43A2A">
      <w:pPr>
        <w:spacing w:after="0" w:line="240" w:lineRule="auto"/>
        <w:ind w:firstLine="720"/>
        <w:rPr>
          <w:rFonts w:ascii="Times New Roman" w:hAnsi="Times New Roman" w:cs="Times New Roman"/>
          <w:sz w:val="28"/>
          <w:szCs w:val="28"/>
        </w:rPr>
      </w:pPr>
    </w:p>
    <w:p w14:paraId="37AB3789" w14:textId="005CB111" w:rsidR="000C43CE" w:rsidRPr="008A511B" w:rsidRDefault="00C97C31"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Supply Chain Management </w:t>
      </w:r>
      <w:r w:rsidR="00C74700" w:rsidRPr="008A511B">
        <w:rPr>
          <w:rFonts w:ascii="Times New Roman" w:hAnsi="Times New Roman" w:cs="Times New Roman"/>
          <w:sz w:val="24"/>
          <w:szCs w:val="24"/>
        </w:rPr>
        <w:t xml:space="preserve">(SCM) </w:t>
      </w:r>
      <w:r w:rsidRPr="008A511B">
        <w:rPr>
          <w:rFonts w:ascii="Times New Roman" w:hAnsi="Times New Roman" w:cs="Times New Roman"/>
          <w:sz w:val="24"/>
          <w:szCs w:val="24"/>
        </w:rPr>
        <w:t xml:space="preserve">exists today as a practical and possible </w:t>
      </w:r>
      <w:r w:rsidR="003A2298" w:rsidRPr="008A511B">
        <w:rPr>
          <w:rFonts w:ascii="Times New Roman" w:hAnsi="Times New Roman" w:cs="Times New Roman"/>
          <w:sz w:val="24"/>
          <w:szCs w:val="24"/>
        </w:rPr>
        <w:t xml:space="preserve">business </w:t>
      </w:r>
      <w:r w:rsidRPr="008A511B">
        <w:rPr>
          <w:rFonts w:ascii="Times New Roman" w:hAnsi="Times New Roman" w:cs="Times New Roman"/>
          <w:sz w:val="24"/>
          <w:szCs w:val="24"/>
        </w:rPr>
        <w:t xml:space="preserve">management approach because of </w:t>
      </w:r>
      <w:r w:rsidR="003A2298" w:rsidRPr="008A511B">
        <w:rPr>
          <w:rFonts w:ascii="Times New Roman" w:hAnsi="Times New Roman" w:cs="Times New Roman"/>
          <w:sz w:val="24"/>
          <w:szCs w:val="24"/>
        </w:rPr>
        <w:t xml:space="preserve">the </w:t>
      </w:r>
      <w:r w:rsidR="00625337" w:rsidRPr="008A511B">
        <w:rPr>
          <w:rFonts w:ascii="Times New Roman" w:hAnsi="Times New Roman" w:cs="Times New Roman"/>
          <w:sz w:val="24"/>
          <w:szCs w:val="24"/>
        </w:rPr>
        <w:t>exponential</w:t>
      </w:r>
      <w:r w:rsidRPr="008A511B">
        <w:rPr>
          <w:rFonts w:ascii="Times New Roman" w:hAnsi="Times New Roman" w:cs="Times New Roman"/>
          <w:sz w:val="24"/>
          <w:szCs w:val="24"/>
        </w:rPr>
        <w:t xml:space="preserve"> </w:t>
      </w:r>
      <w:r w:rsidR="00625337" w:rsidRPr="008A511B">
        <w:rPr>
          <w:rFonts w:ascii="Times New Roman" w:hAnsi="Times New Roman" w:cs="Times New Roman"/>
          <w:sz w:val="24"/>
          <w:szCs w:val="24"/>
        </w:rPr>
        <w:t>growth</w:t>
      </w:r>
      <w:r w:rsidRPr="008A511B">
        <w:rPr>
          <w:rFonts w:ascii="Times New Roman" w:hAnsi="Times New Roman" w:cs="Times New Roman"/>
          <w:sz w:val="24"/>
          <w:szCs w:val="24"/>
        </w:rPr>
        <w:t xml:space="preserve"> in information technology</w:t>
      </w:r>
      <w:r w:rsidR="00625337" w:rsidRPr="008A511B">
        <w:rPr>
          <w:rFonts w:ascii="Times New Roman" w:hAnsi="Times New Roman" w:cs="Times New Roman"/>
          <w:sz w:val="24"/>
          <w:szCs w:val="24"/>
        </w:rPr>
        <w:t xml:space="preserve"> </w:t>
      </w:r>
      <w:r w:rsidR="007C6C38">
        <w:rPr>
          <w:rFonts w:ascii="Times New Roman" w:hAnsi="Times New Roman" w:cs="Times New Roman"/>
          <w:sz w:val="24"/>
          <w:szCs w:val="24"/>
        </w:rPr>
        <w:t xml:space="preserve">(IT) </w:t>
      </w:r>
      <w:r w:rsidR="00625337" w:rsidRPr="008A511B">
        <w:rPr>
          <w:rFonts w:ascii="Times New Roman" w:hAnsi="Times New Roman" w:cs="Times New Roman"/>
          <w:sz w:val="24"/>
          <w:szCs w:val="24"/>
        </w:rPr>
        <w:t>capabilities</w:t>
      </w:r>
      <w:r w:rsidRPr="008A511B">
        <w:rPr>
          <w:rFonts w:ascii="Times New Roman" w:hAnsi="Times New Roman" w:cs="Times New Roman"/>
          <w:sz w:val="24"/>
          <w:szCs w:val="24"/>
        </w:rPr>
        <w:t xml:space="preserve"> and the proliferation of their use.   </w:t>
      </w:r>
      <w:r w:rsidR="00A72FEA" w:rsidRPr="008A511B">
        <w:rPr>
          <w:rFonts w:ascii="Times New Roman" w:hAnsi="Times New Roman" w:cs="Times New Roman"/>
          <w:sz w:val="24"/>
          <w:szCs w:val="24"/>
        </w:rPr>
        <w:t>Today’s n</w:t>
      </w:r>
      <w:r w:rsidR="008E6E6A" w:rsidRPr="008A511B">
        <w:rPr>
          <w:rFonts w:ascii="Times New Roman" w:hAnsi="Times New Roman" w:cs="Times New Roman"/>
          <w:sz w:val="24"/>
          <w:szCs w:val="24"/>
        </w:rPr>
        <w:t xml:space="preserve">etwork technology provides the structural foundation for the information system(s) used within a supply chain, which </w:t>
      </w:r>
      <w:r w:rsidR="007C6C38">
        <w:rPr>
          <w:rFonts w:ascii="Times New Roman" w:hAnsi="Times New Roman" w:cs="Times New Roman"/>
          <w:sz w:val="24"/>
          <w:szCs w:val="24"/>
        </w:rPr>
        <w:t>the American Production and Inventory Control Society (</w:t>
      </w:r>
      <w:r w:rsidR="008E6E6A" w:rsidRPr="008A511B">
        <w:rPr>
          <w:rFonts w:ascii="Times New Roman" w:hAnsi="Times New Roman" w:cs="Times New Roman"/>
          <w:sz w:val="24"/>
          <w:szCs w:val="24"/>
        </w:rPr>
        <w:t>APICS</w:t>
      </w:r>
      <w:r w:rsidR="007C6C38">
        <w:rPr>
          <w:rFonts w:ascii="Times New Roman" w:hAnsi="Times New Roman" w:cs="Times New Roman"/>
          <w:sz w:val="24"/>
          <w:szCs w:val="24"/>
        </w:rPr>
        <w:t>)</w:t>
      </w:r>
      <w:r w:rsidR="008E6E6A" w:rsidRPr="008A511B">
        <w:rPr>
          <w:rFonts w:ascii="Times New Roman" w:hAnsi="Times New Roman" w:cs="Times New Roman"/>
          <w:sz w:val="24"/>
          <w:szCs w:val="24"/>
        </w:rPr>
        <w:t xml:space="preserve"> defines as the “interrelated computer hardware and software along with people and processes designed for the collection, processing, and dissemination of information for planning, decision making, and control” (APICS </w:t>
      </w:r>
      <w:r w:rsidR="00DB487E">
        <w:rPr>
          <w:rFonts w:ascii="Times New Roman" w:hAnsi="Times New Roman" w:cs="Times New Roman"/>
          <w:sz w:val="24"/>
          <w:szCs w:val="24"/>
        </w:rPr>
        <w:t>D</w:t>
      </w:r>
      <w:r w:rsidR="008E6E6A" w:rsidRPr="008A511B">
        <w:rPr>
          <w:rFonts w:ascii="Times New Roman" w:hAnsi="Times New Roman" w:cs="Times New Roman"/>
          <w:sz w:val="24"/>
          <w:szCs w:val="24"/>
        </w:rPr>
        <w:t>ictionary</w:t>
      </w:r>
      <w:r w:rsidR="00DB487E">
        <w:rPr>
          <w:rFonts w:ascii="Times New Roman" w:hAnsi="Times New Roman" w:cs="Times New Roman"/>
          <w:sz w:val="24"/>
          <w:szCs w:val="24"/>
        </w:rPr>
        <w:t>, 2018</w:t>
      </w:r>
      <w:r w:rsidR="008E6E6A" w:rsidRPr="008A511B">
        <w:rPr>
          <w:rFonts w:ascii="Times New Roman" w:hAnsi="Times New Roman" w:cs="Times New Roman"/>
          <w:sz w:val="24"/>
          <w:szCs w:val="24"/>
        </w:rPr>
        <w:t xml:space="preserve">).   </w:t>
      </w:r>
      <w:r w:rsidR="00A72FEA" w:rsidRPr="008A511B">
        <w:rPr>
          <w:rFonts w:ascii="Times New Roman" w:hAnsi="Times New Roman" w:cs="Times New Roman"/>
          <w:sz w:val="24"/>
          <w:szCs w:val="24"/>
        </w:rPr>
        <w:t>S</w:t>
      </w:r>
      <w:r w:rsidR="00625337" w:rsidRPr="008A511B">
        <w:rPr>
          <w:rFonts w:ascii="Times New Roman" w:hAnsi="Times New Roman" w:cs="Times New Roman"/>
          <w:sz w:val="24"/>
          <w:szCs w:val="24"/>
        </w:rPr>
        <w:t xml:space="preserve">upply chain partners </w:t>
      </w:r>
      <w:r w:rsidR="00A72FEA" w:rsidRPr="008A511B">
        <w:rPr>
          <w:rFonts w:ascii="Times New Roman" w:hAnsi="Times New Roman" w:cs="Times New Roman"/>
          <w:sz w:val="24"/>
          <w:szCs w:val="24"/>
        </w:rPr>
        <w:t>can now</w:t>
      </w:r>
      <w:r w:rsidR="00625337" w:rsidRPr="008A511B">
        <w:rPr>
          <w:rFonts w:ascii="Times New Roman" w:hAnsi="Times New Roman" w:cs="Times New Roman"/>
          <w:sz w:val="24"/>
          <w:szCs w:val="24"/>
        </w:rPr>
        <w:t xml:space="preserve"> communicate critical operations information in real time within </w:t>
      </w:r>
      <w:r w:rsidR="008E6E6A" w:rsidRPr="008A511B">
        <w:rPr>
          <w:rFonts w:ascii="Times New Roman" w:hAnsi="Times New Roman" w:cs="Times New Roman"/>
          <w:sz w:val="24"/>
          <w:szCs w:val="24"/>
        </w:rPr>
        <w:t>their own</w:t>
      </w:r>
      <w:r w:rsidR="00625337" w:rsidRPr="008A511B">
        <w:rPr>
          <w:rFonts w:ascii="Times New Roman" w:hAnsi="Times New Roman" w:cs="Times New Roman"/>
          <w:sz w:val="24"/>
          <w:szCs w:val="24"/>
        </w:rPr>
        <w:t xml:space="preserve"> individual organization</w:t>
      </w:r>
      <w:r w:rsidR="008E6E6A" w:rsidRPr="008A511B">
        <w:rPr>
          <w:rFonts w:ascii="Times New Roman" w:hAnsi="Times New Roman" w:cs="Times New Roman"/>
          <w:sz w:val="24"/>
          <w:szCs w:val="24"/>
        </w:rPr>
        <w:t>s, as well as to and from the other member organizations in the chain.</w:t>
      </w:r>
      <w:r w:rsidR="00625337" w:rsidRPr="008A511B">
        <w:rPr>
          <w:rFonts w:ascii="Times New Roman" w:hAnsi="Times New Roman" w:cs="Times New Roman"/>
          <w:sz w:val="24"/>
          <w:szCs w:val="24"/>
        </w:rPr>
        <w:t xml:space="preserve">  (</w:t>
      </w:r>
      <w:r w:rsidR="00165CC0">
        <w:rPr>
          <w:rFonts w:ascii="Times New Roman" w:hAnsi="Times New Roman" w:cs="Times New Roman"/>
          <w:sz w:val="24"/>
          <w:szCs w:val="24"/>
        </w:rPr>
        <w:t xml:space="preserve">APICS </w:t>
      </w:r>
      <w:r w:rsidR="00625337" w:rsidRPr="008A511B">
        <w:rPr>
          <w:rFonts w:ascii="Times New Roman" w:hAnsi="Times New Roman" w:cs="Times New Roman"/>
          <w:sz w:val="24"/>
          <w:szCs w:val="24"/>
        </w:rPr>
        <w:t>CSCP</w:t>
      </w:r>
      <w:r w:rsidR="00DB487E">
        <w:rPr>
          <w:rFonts w:ascii="Times New Roman" w:hAnsi="Times New Roman" w:cs="Times New Roman"/>
          <w:sz w:val="24"/>
          <w:szCs w:val="24"/>
        </w:rPr>
        <w:t>, 2018, p.</w:t>
      </w:r>
      <w:r w:rsidR="00625337" w:rsidRPr="008A511B">
        <w:rPr>
          <w:rFonts w:ascii="Times New Roman" w:hAnsi="Times New Roman" w:cs="Times New Roman"/>
          <w:sz w:val="24"/>
          <w:szCs w:val="24"/>
        </w:rPr>
        <w:t xml:space="preserve"> 1-205</w:t>
      </w:r>
      <w:r w:rsidR="008E6E6A" w:rsidRPr="008A511B">
        <w:rPr>
          <w:rFonts w:ascii="Times New Roman" w:hAnsi="Times New Roman" w:cs="Times New Roman"/>
          <w:sz w:val="24"/>
          <w:szCs w:val="24"/>
        </w:rPr>
        <w:t xml:space="preserve">).  </w:t>
      </w:r>
      <w:r w:rsidR="002F6816" w:rsidRPr="008A511B">
        <w:rPr>
          <w:rFonts w:ascii="Times New Roman" w:hAnsi="Times New Roman" w:cs="Times New Roman"/>
          <w:sz w:val="24"/>
          <w:szCs w:val="24"/>
        </w:rPr>
        <w:t xml:space="preserve">The ability of </w:t>
      </w:r>
      <w:r w:rsidR="00A72FEA" w:rsidRPr="008A511B">
        <w:rPr>
          <w:rFonts w:ascii="Times New Roman" w:hAnsi="Times New Roman" w:cs="Times New Roman"/>
          <w:sz w:val="24"/>
          <w:szCs w:val="24"/>
        </w:rPr>
        <w:t xml:space="preserve">these </w:t>
      </w:r>
      <w:r w:rsidR="002F6816" w:rsidRPr="008A511B">
        <w:rPr>
          <w:rFonts w:ascii="Times New Roman" w:hAnsi="Times New Roman" w:cs="Times New Roman"/>
          <w:sz w:val="24"/>
          <w:szCs w:val="24"/>
        </w:rPr>
        <w:t>information system</w:t>
      </w:r>
      <w:r w:rsidR="00A72FEA" w:rsidRPr="008A511B">
        <w:rPr>
          <w:rFonts w:ascii="Times New Roman" w:hAnsi="Times New Roman" w:cs="Times New Roman"/>
          <w:sz w:val="24"/>
          <w:szCs w:val="24"/>
        </w:rPr>
        <w:t>s</w:t>
      </w:r>
      <w:r w:rsidR="002F6816" w:rsidRPr="008A511B">
        <w:rPr>
          <w:rFonts w:ascii="Times New Roman" w:hAnsi="Times New Roman" w:cs="Times New Roman"/>
          <w:sz w:val="24"/>
          <w:szCs w:val="24"/>
        </w:rPr>
        <w:t xml:space="preserve"> to automate data collection and business processes, as well as provide additional process control through advanced planning and scheduling </w:t>
      </w:r>
      <w:r w:rsidR="003A2298" w:rsidRPr="008A511B">
        <w:rPr>
          <w:rFonts w:ascii="Times New Roman" w:hAnsi="Times New Roman" w:cs="Times New Roman"/>
          <w:sz w:val="24"/>
          <w:szCs w:val="24"/>
        </w:rPr>
        <w:t xml:space="preserve">(APS) </w:t>
      </w:r>
      <w:r w:rsidR="002F6816" w:rsidRPr="008A511B">
        <w:rPr>
          <w:rFonts w:ascii="Times New Roman" w:hAnsi="Times New Roman" w:cs="Times New Roman"/>
          <w:sz w:val="24"/>
          <w:szCs w:val="24"/>
        </w:rPr>
        <w:t xml:space="preserve">capabilities, </w:t>
      </w:r>
      <w:r w:rsidR="00A72FEA" w:rsidRPr="008A511B">
        <w:rPr>
          <w:rFonts w:ascii="Times New Roman" w:hAnsi="Times New Roman" w:cs="Times New Roman"/>
          <w:sz w:val="24"/>
          <w:szCs w:val="24"/>
        </w:rPr>
        <w:t xml:space="preserve">also </w:t>
      </w:r>
      <w:r w:rsidR="002F6816" w:rsidRPr="008A511B">
        <w:rPr>
          <w:rFonts w:ascii="Times New Roman" w:hAnsi="Times New Roman" w:cs="Times New Roman"/>
          <w:sz w:val="24"/>
          <w:szCs w:val="24"/>
        </w:rPr>
        <w:t xml:space="preserve">allows supply chain participants to incorporate optimization analysis </w:t>
      </w:r>
      <w:r w:rsidR="00A72FEA" w:rsidRPr="008A511B">
        <w:rPr>
          <w:rFonts w:ascii="Times New Roman" w:hAnsi="Times New Roman" w:cs="Times New Roman"/>
          <w:sz w:val="24"/>
          <w:szCs w:val="24"/>
        </w:rPr>
        <w:t>into their planning and scheduling decisions, whether it be by</w:t>
      </w:r>
      <w:r w:rsidR="002F6816" w:rsidRPr="008A511B">
        <w:rPr>
          <w:rFonts w:ascii="Times New Roman" w:hAnsi="Times New Roman" w:cs="Times New Roman"/>
          <w:sz w:val="24"/>
          <w:szCs w:val="24"/>
        </w:rPr>
        <w:t xml:space="preserve"> mathematical modeling </w:t>
      </w:r>
      <w:r w:rsidR="00680516" w:rsidRPr="008A511B">
        <w:rPr>
          <w:rFonts w:ascii="Times New Roman" w:hAnsi="Times New Roman" w:cs="Times New Roman"/>
          <w:sz w:val="24"/>
          <w:szCs w:val="24"/>
        </w:rPr>
        <w:t xml:space="preserve">of parts (or all) of the supply chain, or by </w:t>
      </w:r>
      <w:r w:rsidR="00A72FEA" w:rsidRPr="008A511B">
        <w:rPr>
          <w:rFonts w:ascii="Times New Roman" w:hAnsi="Times New Roman" w:cs="Times New Roman"/>
          <w:sz w:val="24"/>
          <w:szCs w:val="24"/>
        </w:rPr>
        <w:t xml:space="preserve">computer </w:t>
      </w:r>
      <w:r w:rsidR="002F6816" w:rsidRPr="008A511B">
        <w:rPr>
          <w:rFonts w:ascii="Times New Roman" w:hAnsi="Times New Roman" w:cs="Times New Roman"/>
          <w:sz w:val="24"/>
          <w:szCs w:val="24"/>
        </w:rPr>
        <w:t>simulation</w:t>
      </w:r>
      <w:r w:rsidR="00680516" w:rsidRPr="008A511B">
        <w:rPr>
          <w:rFonts w:ascii="Times New Roman" w:hAnsi="Times New Roman" w:cs="Times New Roman"/>
          <w:sz w:val="24"/>
          <w:szCs w:val="24"/>
        </w:rPr>
        <w:t xml:space="preserve"> models</w:t>
      </w:r>
      <w:r w:rsidR="002F6816" w:rsidRPr="008A511B">
        <w:rPr>
          <w:rFonts w:ascii="Times New Roman" w:hAnsi="Times New Roman" w:cs="Times New Roman"/>
          <w:sz w:val="24"/>
          <w:szCs w:val="24"/>
        </w:rPr>
        <w:t xml:space="preserve">. </w:t>
      </w:r>
      <w:r w:rsidR="000C43CE" w:rsidRPr="008A511B">
        <w:rPr>
          <w:rFonts w:ascii="Times New Roman" w:hAnsi="Times New Roman" w:cs="Times New Roman"/>
          <w:sz w:val="24"/>
          <w:szCs w:val="24"/>
        </w:rPr>
        <w:t xml:space="preserve"> </w:t>
      </w:r>
      <w:r w:rsidR="00680516" w:rsidRPr="008A511B">
        <w:rPr>
          <w:rFonts w:ascii="Times New Roman" w:hAnsi="Times New Roman" w:cs="Times New Roman"/>
          <w:sz w:val="24"/>
          <w:szCs w:val="24"/>
        </w:rPr>
        <w:t xml:space="preserve">Specifically, </w:t>
      </w:r>
      <w:r w:rsidR="000C43CE" w:rsidRPr="008A511B">
        <w:rPr>
          <w:rFonts w:ascii="Times New Roman" w:hAnsi="Times New Roman" w:cs="Times New Roman"/>
          <w:sz w:val="24"/>
          <w:szCs w:val="24"/>
        </w:rPr>
        <w:t xml:space="preserve">Enterprise Resource Planning </w:t>
      </w:r>
      <w:r w:rsidR="00680516" w:rsidRPr="008A511B">
        <w:rPr>
          <w:rFonts w:ascii="Times New Roman" w:hAnsi="Times New Roman" w:cs="Times New Roman"/>
          <w:sz w:val="24"/>
          <w:szCs w:val="24"/>
        </w:rPr>
        <w:t xml:space="preserve">(ERP) </w:t>
      </w:r>
      <w:r w:rsidR="000C43CE" w:rsidRPr="008A511B">
        <w:rPr>
          <w:rFonts w:ascii="Times New Roman" w:hAnsi="Times New Roman" w:cs="Times New Roman"/>
          <w:sz w:val="24"/>
          <w:szCs w:val="24"/>
        </w:rPr>
        <w:t>software</w:t>
      </w:r>
      <w:r w:rsidR="00680516" w:rsidRPr="008A511B">
        <w:rPr>
          <w:rFonts w:ascii="Times New Roman" w:hAnsi="Times New Roman" w:cs="Times New Roman"/>
          <w:sz w:val="24"/>
          <w:szCs w:val="24"/>
        </w:rPr>
        <w:t xml:space="preserve"> platforms, “a modularized suite of business applications that are seamlessly integrated to provide automated interactions and a common source of data” (</w:t>
      </w:r>
      <w:r w:rsidR="00184193">
        <w:rPr>
          <w:rFonts w:ascii="Times New Roman" w:hAnsi="Times New Roman" w:cs="Times New Roman"/>
          <w:sz w:val="24"/>
          <w:szCs w:val="24"/>
        </w:rPr>
        <w:t xml:space="preserve">APICS </w:t>
      </w:r>
      <w:r w:rsidR="00680516" w:rsidRPr="008A511B">
        <w:rPr>
          <w:rFonts w:ascii="Times New Roman" w:hAnsi="Times New Roman" w:cs="Times New Roman"/>
          <w:sz w:val="24"/>
          <w:szCs w:val="24"/>
        </w:rPr>
        <w:t>CSCP</w:t>
      </w:r>
      <w:r w:rsidR="00DB487E">
        <w:rPr>
          <w:rFonts w:ascii="Times New Roman" w:hAnsi="Times New Roman" w:cs="Times New Roman"/>
          <w:sz w:val="24"/>
          <w:szCs w:val="24"/>
        </w:rPr>
        <w:t>, 2018, p.</w:t>
      </w:r>
      <w:r w:rsidR="00680516" w:rsidRPr="008A511B">
        <w:rPr>
          <w:rFonts w:ascii="Times New Roman" w:hAnsi="Times New Roman" w:cs="Times New Roman"/>
          <w:sz w:val="24"/>
          <w:szCs w:val="24"/>
        </w:rPr>
        <w:t xml:space="preserve"> 1-229), </w:t>
      </w:r>
      <w:r w:rsidR="000C43CE" w:rsidRPr="008A511B">
        <w:rPr>
          <w:rFonts w:ascii="Times New Roman" w:hAnsi="Times New Roman" w:cs="Times New Roman"/>
          <w:sz w:val="24"/>
          <w:szCs w:val="24"/>
        </w:rPr>
        <w:t>provide th</w:t>
      </w:r>
      <w:r w:rsidR="00680516" w:rsidRPr="008A511B">
        <w:rPr>
          <w:rFonts w:ascii="Times New Roman" w:hAnsi="Times New Roman" w:cs="Times New Roman"/>
          <w:sz w:val="24"/>
          <w:szCs w:val="24"/>
        </w:rPr>
        <w:t>is ca</w:t>
      </w:r>
      <w:r w:rsidR="000C43CE" w:rsidRPr="008A511B">
        <w:rPr>
          <w:rFonts w:ascii="Times New Roman" w:hAnsi="Times New Roman" w:cs="Times New Roman"/>
          <w:sz w:val="24"/>
          <w:szCs w:val="24"/>
        </w:rPr>
        <w:t>pability</w:t>
      </w:r>
      <w:r w:rsidR="00680516" w:rsidRPr="008A511B">
        <w:rPr>
          <w:rFonts w:ascii="Times New Roman" w:hAnsi="Times New Roman" w:cs="Times New Roman"/>
          <w:sz w:val="24"/>
          <w:szCs w:val="24"/>
        </w:rPr>
        <w:t>.  ERP systems are characterized by a large database accessible by multiple supply chain p</w:t>
      </w:r>
      <w:r w:rsidR="00184193">
        <w:rPr>
          <w:rFonts w:ascii="Times New Roman" w:hAnsi="Times New Roman" w:cs="Times New Roman"/>
          <w:sz w:val="24"/>
          <w:szCs w:val="24"/>
        </w:rPr>
        <w:t>artners</w:t>
      </w:r>
      <w:r w:rsidR="00680516" w:rsidRPr="008A511B">
        <w:rPr>
          <w:rFonts w:ascii="Times New Roman" w:hAnsi="Times New Roman" w:cs="Times New Roman"/>
          <w:sz w:val="24"/>
          <w:szCs w:val="24"/>
        </w:rPr>
        <w:t xml:space="preserve"> that incorporate </w:t>
      </w:r>
      <w:r w:rsidR="003A2298" w:rsidRPr="008A511B">
        <w:rPr>
          <w:rFonts w:ascii="Times New Roman" w:hAnsi="Times New Roman" w:cs="Times New Roman"/>
          <w:sz w:val="24"/>
          <w:szCs w:val="24"/>
        </w:rPr>
        <w:t>transactional mo</w:t>
      </w:r>
      <w:r w:rsidR="00680516" w:rsidRPr="008A511B">
        <w:rPr>
          <w:rFonts w:ascii="Times New Roman" w:hAnsi="Times New Roman" w:cs="Times New Roman"/>
          <w:sz w:val="24"/>
          <w:szCs w:val="24"/>
        </w:rPr>
        <w:t xml:space="preserve">dules related to </w:t>
      </w:r>
      <w:r w:rsidR="0029224A" w:rsidRPr="008A511B">
        <w:rPr>
          <w:rFonts w:ascii="Times New Roman" w:hAnsi="Times New Roman" w:cs="Times New Roman"/>
          <w:sz w:val="24"/>
          <w:szCs w:val="24"/>
        </w:rPr>
        <w:t>key business functions, including manufacturing, sales, finance, logistics, and others (</w:t>
      </w:r>
      <w:r w:rsidR="00184193">
        <w:rPr>
          <w:rFonts w:ascii="Times New Roman" w:hAnsi="Times New Roman" w:cs="Times New Roman"/>
          <w:sz w:val="24"/>
          <w:szCs w:val="24"/>
        </w:rPr>
        <w:t xml:space="preserve">APICS </w:t>
      </w:r>
      <w:r w:rsidR="0029224A" w:rsidRPr="008A511B">
        <w:rPr>
          <w:rFonts w:ascii="Times New Roman" w:hAnsi="Times New Roman" w:cs="Times New Roman"/>
          <w:sz w:val="24"/>
          <w:szCs w:val="24"/>
        </w:rPr>
        <w:t>CSCP</w:t>
      </w:r>
      <w:r w:rsidR="00DB487E">
        <w:rPr>
          <w:rFonts w:ascii="Times New Roman" w:hAnsi="Times New Roman" w:cs="Times New Roman"/>
          <w:sz w:val="24"/>
          <w:szCs w:val="24"/>
        </w:rPr>
        <w:t>, 2018, p.</w:t>
      </w:r>
      <w:r w:rsidR="0029224A" w:rsidRPr="008A511B">
        <w:rPr>
          <w:rFonts w:ascii="Times New Roman" w:hAnsi="Times New Roman" w:cs="Times New Roman"/>
          <w:sz w:val="24"/>
          <w:szCs w:val="24"/>
        </w:rPr>
        <w:t xml:space="preserve"> 1-229)</w:t>
      </w:r>
      <w:r w:rsidR="003A2298" w:rsidRPr="008A511B">
        <w:rPr>
          <w:rFonts w:ascii="Times New Roman" w:hAnsi="Times New Roman" w:cs="Times New Roman"/>
          <w:sz w:val="24"/>
          <w:szCs w:val="24"/>
        </w:rPr>
        <w:t>, as well as the strategic analysis and planning capabilities found within a</w:t>
      </w:r>
      <w:r w:rsidR="00B12B4E" w:rsidRPr="008A511B">
        <w:rPr>
          <w:rFonts w:ascii="Times New Roman" w:hAnsi="Times New Roman" w:cs="Times New Roman"/>
          <w:sz w:val="24"/>
          <w:szCs w:val="24"/>
        </w:rPr>
        <w:t>n APS</w:t>
      </w:r>
      <w:r w:rsidR="003A2298" w:rsidRPr="008A511B">
        <w:rPr>
          <w:rFonts w:ascii="Times New Roman" w:hAnsi="Times New Roman" w:cs="Times New Roman"/>
          <w:sz w:val="24"/>
          <w:szCs w:val="24"/>
        </w:rPr>
        <w:t xml:space="preserve"> module</w:t>
      </w:r>
      <w:r w:rsidR="0029224A" w:rsidRPr="008A511B">
        <w:rPr>
          <w:rFonts w:ascii="Times New Roman" w:hAnsi="Times New Roman" w:cs="Times New Roman"/>
          <w:sz w:val="24"/>
          <w:szCs w:val="24"/>
        </w:rPr>
        <w:t>.</w:t>
      </w:r>
      <w:r w:rsidR="00625337" w:rsidRPr="008A511B">
        <w:rPr>
          <w:rFonts w:ascii="Times New Roman" w:hAnsi="Times New Roman" w:cs="Times New Roman"/>
          <w:sz w:val="24"/>
          <w:szCs w:val="24"/>
        </w:rPr>
        <w:t xml:space="preserve"> </w:t>
      </w:r>
    </w:p>
    <w:p w14:paraId="3549AD69" w14:textId="659D06DE" w:rsidR="00733879" w:rsidRPr="008A511B" w:rsidRDefault="000C43CE"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513802" w:rsidRPr="008A511B">
        <w:rPr>
          <w:rFonts w:ascii="Times New Roman" w:hAnsi="Times New Roman" w:cs="Times New Roman"/>
          <w:sz w:val="24"/>
          <w:szCs w:val="24"/>
        </w:rPr>
        <w:t xml:space="preserve">Because of the advances in network connectivity and ERP software capabilities, supply chain managers now have a wealth of analytical results at their fingertips, </w:t>
      </w:r>
      <w:r w:rsidR="005C184C" w:rsidRPr="008A511B">
        <w:rPr>
          <w:rFonts w:ascii="Times New Roman" w:hAnsi="Times New Roman" w:cs="Times New Roman"/>
          <w:sz w:val="24"/>
          <w:szCs w:val="24"/>
        </w:rPr>
        <w:t xml:space="preserve">a treasure-trove of </w:t>
      </w:r>
      <w:r w:rsidR="00513802" w:rsidRPr="008A511B">
        <w:rPr>
          <w:rFonts w:ascii="Times New Roman" w:hAnsi="Times New Roman" w:cs="Times New Roman"/>
          <w:sz w:val="24"/>
          <w:szCs w:val="24"/>
        </w:rPr>
        <w:t xml:space="preserve">information that </w:t>
      </w:r>
      <w:r w:rsidR="00355679" w:rsidRPr="008A511B">
        <w:rPr>
          <w:rFonts w:ascii="Times New Roman" w:hAnsi="Times New Roman" w:cs="Times New Roman"/>
          <w:sz w:val="24"/>
          <w:szCs w:val="24"/>
        </w:rPr>
        <w:t>significantly improves their ability to make accurate, strategic management decisions, given that they understand how to interpret these results correctly.  Statistical literacy is more important than ever for today’s SC managers, who must</w:t>
      </w:r>
      <w:r w:rsidR="00184193">
        <w:rPr>
          <w:rFonts w:ascii="Times New Roman" w:hAnsi="Times New Roman" w:cs="Times New Roman"/>
          <w:sz w:val="24"/>
          <w:szCs w:val="24"/>
        </w:rPr>
        <w:t>, at a minimum,</w:t>
      </w:r>
      <w:r w:rsidR="00355679" w:rsidRPr="008A511B">
        <w:rPr>
          <w:rFonts w:ascii="Times New Roman" w:hAnsi="Times New Roman" w:cs="Times New Roman"/>
          <w:sz w:val="24"/>
          <w:szCs w:val="24"/>
        </w:rPr>
        <w:t xml:space="preserve"> be able to interpret</w:t>
      </w:r>
      <w:r w:rsidR="00C359B2" w:rsidRPr="008A511B">
        <w:rPr>
          <w:rFonts w:ascii="Times New Roman" w:hAnsi="Times New Roman" w:cs="Times New Roman"/>
          <w:sz w:val="24"/>
          <w:szCs w:val="24"/>
        </w:rPr>
        <w:t xml:space="preserve"> point and confidence interval estimates of key performance indicators (KPIs) and use this knowledge to</w:t>
      </w:r>
      <w:r w:rsidR="00355679" w:rsidRPr="008A511B">
        <w:rPr>
          <w:rFonts w:ascii="Times New Roman" w:hAnsi="Times New Roman" w:cs="Times New Roman"/>
          <w:sz w:val="24"/>
          <w:szCs w:val="24"/>
        </w:rPr>
        <w:t xml:space="preserve"> quantify </w:t>
      </w:r>
      <w:r w:rsidR="00C359B2" w:rsidRPr="008A511B">
        <w:rPr>
          <w:rFonts w:ascii="Times New Roman" w:hAnsi="Times New Roman" w:cs="Times New Roman"/>
          <w:sz w:val="24"/>
          <w:szCs w:val="24"/>
        </w:rPr>
        <w:t xml:space="preserve">the </w:t>
      </w:r>
      <w:r w:rsidR="00355679" w:rsidRPr="008A511B">
        <w:rPr>
          <w:rFonts w:ascii="Times New Roman" w:hAnsi="Times New Roman" w:cs="Times New Roman"/>
          <w:sz w:val="24"/>
          <w:szCs w:val="24"/>
        </w:rPr>
        <w:t xml:space="preserve">risk associated with </w:t>
      </w:r>
      <w:r w:rsidR="00C359B2" w:rsidRPr="008A511B">
        <w:rPr>
          <w:rFonts w:ascii="Times New Roman" w:hAnsi="Times New Roman" w:cs="Times New Roman"/>
          <w:sz w:val="24"/>
          <w:szCs w:val="24"/>
        </w:rPr>
        <w:t>any of the myriad of decision points along the chain</w:t>
      </w:r>
      <w:r w:rsidR="00355679" w:rsidRPr="008A511B">
        <w:rPr>
          <w:rFonts w:ascii="Times New Roman" w:hAnsi="Times New Roman" w:cs="Times New Roman"/>
          <w:sz w:val="24"/>
          <w:szCs w:val="24"/>
        </w:rPr>
        <w:t xml:space="preserve">.   </w:t>
      </w:r>
      <w:r w:rsidR="00C359B2" w:rsidRPr="008A511B">
        <w:rPr>
          <w:rFonts w:ascii="Times New Roman" w:hAnsi="Times New Roman" w:cs="Times New Roman"/>
          <w:sz w:val="24"/>
          <w:szCs w:val="24"/>
        </w:rPr>
        <w:t xml:space="preserve">With system analysis automated within ERP planning modules, SC analysts and managers are less encumbered by computing KPIs </w:t>
      </w:r>
      <w:r w:rsidR="007A02DD" w:rsidRPr="008A511B">
        <w:rPr>
          <w:rFonts w:ascii="Times New Roman" w:hAnsi="Times New Roman" w:cs="Times New Roman"/>
          <w:sz w:val="24"/>
          <w:szCs w:val="24"/>
        </w:rPr>
        <w:t xml:space="preserve">themselves </w:t>
      </w:r>
      <w:r w:rsidR="00C359B2" w:rsidRPr="008A511B">
        <w:rPr>
          <w:rFonts w:ascii="Times New Roman" w:hAnsi="Times New Roman" w:cs="Times New Roman"/>
          <w:sz w:val="24"/>
          <w:szCs w:val="24"/>
        </w:rPr>
        <w:t xml:space="preserve">and </w:t>
      </w:r>
      <w:r w:rsidR="00184193">
        <w:rPr>
          <w:rFonts w:ascii="Times New Roman" w:hAnsi="Times New Roman" w:cs="Times New Roman"/>
          <w:sz w:val="24"/>
          <w:szCs w:val="24"/>
        </w:rPr>
        <w:t xml:space="preserve">are </w:t>
      </w:r>
      <w:r w:rsidR="00C359B2" w:rsidRPr="008A511B">
        <w:rPr>
          <w:rFonts w:ascii="Times New Roman" w:hAnsi="Times New Roman" w:cs="Times New Roman"/>
          <w:sz w:val="24"/>
          <w:szCs w:val="24"/>
        </w:rPr>
        <w:t xml:space="preserve">more able to focus on interpreting results and </w:t>
      </w:r>
      <w:r w:rsidR="00733879" w:rsidRPr="008A511B">
        <w:rPr>
          <w:rFonts w:ascii="Times New Roman" w:hAnsi="Times New Roman" w:cs="Times New Roman"/>
          <w:sz w:val="24"/>
          <w:szCs w:val="24"/>
        </w:rPr>
        <w:t xml:space="preserve">taking appropriate actions based on them.  </w:t>
      </w:r>
      <w:r w:rsidR="005C184C" w:rsidRPr="008A511B">
        <w:rPr>
          <w:rFonts w:ascii="Times New Roman" w:hAnsi="Times New Roman" w:cs="Times New Roman"/>
          <w:sz w:val="24"/>
          <w:szCs w:val="24"/>
        </w:rPr>
        <w:t xml:space="preserve"> Moreover, the ready access to supply chain simulation analysis provides these managers with even more powerful tools to evaluate different SC configurations, test what-if scenarios, and pre-test supply chain performance before implementation or without physically altering an existing chain.  </w:t>
      </w:r>
    </w:p>
    <w:p w14:paraId="00BA916E" w14:textId="783BC2D3" w:rsidR="00733879" w:rsidRPr="008A511B" w:rsidRDefault="00297053"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To keep pace with the changing roles of supply chain managers, academic</w:t>
      </w:r>
      <w:r w:rsidR="00AA6EFF" w:rsidRPr="008A511B">
        <w:rPr>
          <w:rFonts w:ascii="Times New Roman" w:hAnsi="Times New Roman" w:cs="Times New Roman"/>
          <w:sz w:val="24"/>
          <w:szCs w:val="24"/>
        </w:rPr>
        <w:t xml:space="preserve"> </w:t>
      </w:r>
      <w:r w:rsidR="007A02DD" w:rsidRPr="008A511B">
        <w:rPr>
          <w:rFonts w:ascii="Times New Roman" w:hAnsi="Times New Roman" w:cs="Times New Roman"/>
          <w:sz w:val="24"/>
          <w:szCs w:val="24"/>
        </w:rPr>
        <w:t>supply chain</w:t>
      </w:r>
      <w:r w:rsidR="00AA6EFF" w:rsidRPr="008A511B">
        <w:rPr>
          <w:rFonts w:ascii="Times New Roman" w:hAnsi="Times New Roman" w:cs="Times New Roman"/>
          <w:sz w:val="24"/>
          <w:szCs w:val="24"/>
        </w:rPr>
        <w:t xml:space="preserve"> management</w:t>
      </w:r>
      <w:r w:rsidRPr="008A511B">
        <w:rPr>
          <w:rFonts w:ascii="Times New Roman" w:hAnsi="Times New Roman" w:cs="Times New Roman"/>
          <w:sz w:val="24"/>
          <w:szCs w:val="24"/>
        </w:rPr>
        <w:t xml:space="preserve"> programs must also recognize the </w:t>
      </w:r>
      <w:r w:rsidR="005C184C" w:rsidRPr="008A511B">
        <w:rPr>
          <w:rFonts w:ascii="Times New Roman" w:hAnsi="Times New Roman" w:cs="Times New Roman"/>
          <w:sz w:val="24"/>
          <w:szCs w:val="24"/>
        </w:rPr>
        <w:t xml:space="preserve">increasing importance of training future SC managers in the quantitative skills of statistical interpretation and risk analysis.    </w:t>
      </w:r>
      <w:r w:rsidR="00AA6EFF" w:rsidRPr="008A511B">
        <w:rPr>
          <w:rFonts w:ascii="Times New Roman" w:hAnsi="Times New Roman" w:cs="Times New Roman"/>
          <w:sz w:val="24"/>
          <w:szCs w:val="24"/>
        </w:rPr>
        <w:t xml:space="preserve">Since these managers will also have ready access to simulation tools and the analytical results from them, the </w:t>
      </w:r>
      <w:r w:rsidR="00AA6EFF" w:rsidRPr="008A511B">
        <w:rPr>
          <w:rFonts w:ascii="Times New Roman" w:hAnsi="Times New Roman" w:cs="Times New Roman"/>
          <w:sz w:val="24"/>
          <w:szCs w:val="24"/>
        </w:rPr>
        <w:lastRenderedPageBreak/>
        <w:t xml:space="preserve">question then becomes:  </w:t>
      </w:r>
      <w:r w:rsidR="00DB487E">
        <w:rPr>
          <w:rFonts w:ascii="Times New Roman" w:hAnsi="Times New Roman" w:cs="Times New Roman"/>
          <w:sz w:val="24"/>
          <w:szCs w:val="24"/>
        </w:rPr>
        <w:t>S</w:t>
      </w:r>
      <w:r w:rsidR="00AA6EFF" w:rsidRPr="008A511B">
        <w:rPr>
          <w:rFonts w:ascii="Times New Roman" w:hAnsi="Times New Roman" w:cs="Times New Roman"/>
          <w:sz w:val="24"/>
          <w:szCs w:val="24"/>
        </w:rPr>
        <w:t>hould simulation modeling be taught within a supply chain management academic curriculum?</w:t>
      </w:r>
    </w:p>
    <w:p w14:paraId="490F3CCA" w14:textId="21F13E34" w:rsidR="00733879" w:rsidRDefault="00733879" w:rsidP="00BB5A01">
      <w:pPr>
        <w:spacing w:after="0" w:line="240" w:lineRule="auto"/>
        <w:rPr>
          <w:rFonts w:ascii="Times New Roman" w:hAnsi="Times New Roman" w:cs="Times New Roman"/>
          <w:sz w:val="24"/>
          <w:szCs w:val="24"/>
        </w:rPr>
      </w:pPr>
    </w:p>
    <w:p w14:paraId="3EEC2257" w14:textId="03EE2818" w:rsidR="00522E4A" w:rsidRDefault="00522E4A" w:rsidP="00BB5A01">
      <w:pPr>
        <w:spacing w:after="0" w:line="240" w:lineRule="auto"/>
        <w:rPr>
          <w:rFonts w:ascii="Times New Roman" w:hAnsi="Times New Roman" w:cs="Times New Roman"/>
          <w:sz w:val="24"/>
          <w:szCs w:val="24"/>
        </w:rPr>
      </w:pPr>
    </w:p>
    <w:p w14:paraId="6284D4F1" w14:textId="10E8A29D" w:rsidR="00522E4A" w:rsidRPr="00DB487E" w:rsidRDefault="00DB487E" w:rsidP="00DB487E">
      <w:pPr>
        <w:pStyle w:val="ListParagraph"/>
        <w:numPr>
          <w:ilvl w:val="0"/>
          <w:numId w:val="1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Development of Supply Chain Management in Business and Academia</w:t>
      </w:r>
    </w:p>
    <w:p w14:paraId="5AD63509" w14:textId="66BD929A" w:rsidR="00522E4A" w:rsidRDefault="00522E4A" w:rsidP="00BB5A01">
      <w:pPr>
        <w:spacing w:after="0" w:line="240" w:lineRule="auto"/>
        <w:rPr>
          <w:rFonts w:ascii="Times New Roman" w:hAnsi="Times New Roman" w:cs="Times New Roman"/>
          <w:sz w:val="24"/>
          <w:szCs w:val="24"/>
        </w:rPr>
      </w:pPr>
    </w:p>
    <w:p w14:paraId="39945380" w14:textId="4AB883F9" w:rsidR="001603A3" w:rsidRPr="008A511B" w:rsidRDefault="00BB0467" w:rsidP="001603A3">
      <w:pPr>
        <w:spacing w:after="0" w:line="240" w:lineRule="auto"/>
        <w:rPr>
          <w:rFonts w:ascii="Times New Roman" w:hAnsi="Times New Roman" w:cs="Times New Roman"/>
          <w:sz w:val="24"/>
          <w:szCs w:val="24"/>
        </w:rPr>
      </w:pPr>
      <w:r w:rsidRPr="008A511B">
        <w:rPr>
          <w:rFonts w:ascii="Times New Roman" w:hAnsi="Times New Roman" w:cs="Times New Roman"/>
          <w:b/>
          <w:color w:val="00B050"/>
          <w:sz w:val="24"/>
          <w:szCs w:val="24"/>
        </w:rPr>
        <w:t xml:space="preserve">   </w:t>
      </w:r>
      <w:r w:rsidR="00DB487E">
        <w:rPr>
          <w:rFonts w:ascii="Times New Roman" w:hAnsi="Times New Roman" w:cs="Times New Roman"/>
          <w:b/>
          <w:color w:val="00B050"/>
          <w:sz w:val="24"/>
          <w:szCs w:val="24"/>
        </w:rPr>
        <w:t xml:space="preserve">  </w:t>
      </w:r>
      <w:r w:rsidRPr="008A511B">
        <w:rPr>
          <w:rFonts w:ascii="Times New Roman" w:hAnsi="Times New Roman" w:cs="Times New Roman"/>
          <w:sz w:val="24"/>
          <w:szCs w:val="24"/>
        </w:rPr>
        <w:t>It could be said that the story of supply chain management, and supply chains</w:t>
      </w:r>
      <w:r w:rsidR="00C359B2" w:rsidRPr="008A511B">
        <w:rPr>
          <w:rFonts w:ascii="Times New Roman" w:hAnsi="Times New Roman" w:cs="Times New Roman"/>
          <w:sz w:val="24"/>
          <w:szCs w:val="24"/>
        </w:rPr>
        <w:t xml:space="preserve"> </w:t>
      </w:r>
      <w:r w:rsidRPr="008A511B">
        <w:rPr>
          <w:rFonts w:ascii="Times New Roman" w:hAnsi="Times New Roman" w:cs="Times New Roman"/>
          <w:sz w:val="24"/>
          <w:szCs w:val="24"/>
        </w:rPr>
        <w:t>themselves, is the story of technological, and analytical, innovation.   From Frederick Taylor’s</w:t>
      </w:r>
      <w:r w:rsidR="00830C20" w:rsidRPr="008A511B">
        <w:rPr>
          <w:rFonts w:ascii="Times New Roman" w:hAnsi="Times New Roman" w:cs="Times New Roman"/>
          <w:sz w:val="24"/>
          <w:szCs w:val="24"/>
        </w:rPr>
        <w:t xml:space="preserve"> groundbreaking approach to standardizing work</w:t>
      </w:r>
      <w:r w:rsidR="006F791C" w:rsidRPr="008A511B">
        <w:rPr>
          <w:rFonts w:ascii="Times New Roman" w:hAnsi="Times New Roman" w:cs="Times New Roman"/>
          <w:sz w:val="24"/>
          <w:szCs w:val="24"/>
        </w:rPr>
        <w:t>, particularly manual loading</w:t>
      </w:r>
      <w:r w:rsidR="00830C20" w:rsidRPr="008A511B">
        <w:rPr>
          <w:rFonts w:ascii="Times New Roman" w:hAnsi="Times New Roman" w:cs="Times New Roman"/>
          <w:sz w:val="24"/>
          <w:szCs w:val="24"/>
        </w:rPr>
        <w:t xml:space="preserve"> (as introduced in his </w:t>
      </w:r>
      <w:r w:rsidR="00830C20" w:rsidRPr="008A511B">
        <w:rPr>
          <w:rFonts w:ascii="Times New Roman" w:hAnsi="Times New Roman" w:cs="Times New Roman"/>
          <w:i/>
          <w:sz w:val="24"/>
          <w:szCs w:val="24"/>
        </w:rPr>
        <w:t xml:space="preserve">Principles of Scientific Management </w:t>
      </w:r>
      <w:r w:rsidR="00830C20" w:rsidRPr="008A511B">
        <w:rPr>
          <w:rFonts w:ascii="Times New Roman" w:hAnsi="Times New Roman" w:cs="Times New Roman"/>
          <w:sz w:val="24"/>
          <w:szCs w:val="24"/>
        </w:rPr>
        <w:t>(1911), through the unitizing of freight in the 1940’s and 1950’s and the shift to motor carrier freight transportation in the 1960’s, organizations began to embrace the analytical tools</w:t>
      </w:r>
      <w:r w:rsidR="004D1F9F" w:rsidRPr="008A511B">
        <w:rPr>
          <w:rFonts w:ascii="Times New Roman" w:hAnsi="Times New Roman" w:cs="Times New Roman"/>
          <w:sz w:val="24"/>
          <w:szCs w:val="24"/>
        </w:rPr>
        <w:t>,</w:t>
      </w:r>
      <w:r w:rsidR="00830C20" w:rsidRPr="008A511B">
        <w:rPr>
          <w:rFonts w:ascii="Times New Roman" w:hAnsi="Times New Roman" w:cs="Times New Roman"/>
          <w:sz w:val="24"/>
          <w:szCs w:val="24"/>
        </w:rPr>
        <w:t xml:space="preserve"> first of transportation management then physical distribution</w:t>
      </w:r>
      <w:r w:rsidR="004D1F9F" w:rsidRPr="008A511B">
        <w:rPr>
          <w:rFonts w:ascii="Times New Roman" w:hAnsi="Times New Roman" w:cs="Times New Roman"/>
          <w:sz w:val="24"/>
          <w:szCs w:val="24"/>
        </w:rPr>
        <w:t>,</w:t>
      </w:r>
      <w:r w:rsidR="00830C20" w:rsidRPr="008A511B">
        <w:rPr>
          <w:rFonts w:ascii="Times New Roman" w:hAnsi="Times New Roman" w:cs="Times New Roman"/>
          <w:sz w:val="24"/>
          <w:szCs w:val="24"/>
        </w:rPr>
        <w:t xml:space="preserve"> as a way to optimize the transportation and storage of finished product </w:t>
      </w:r>
      <w:r w:rsidR="004D1F9F" w:rsidRPr="008A511B">
        <w:rPr>
          <w:rFonts w:ascii="Times New Roman" w:hAnsi="Times New Roman" w:cs="Times New Roman"/>
          <w:sz w:val="24"/>
          <w:szCs w:val="24"/>
        </w:rPr>
        <w:t>(Robinson</w:t>
      </w:r>
      <w:r w:rsidR="0084161D">
        <w:rPr>
          <w:rFonts w:ascii="Times New Roman" w:hAnsi="Times New Roman" w:cs="Times New Roman"/>
          <w:sz w:val="24"/>
          <w:szCs w:val="24"/>
        </w:rPr>
        <w:t>, 2015</w:t>
      </w:r>
      <w:r w:rsidR="00522E4A">
        <w:rPr>
          <w:rFonts w:ascii="Times New Roman" w:hAnsi="Times New Roman" w:cs="Times New Roman"/>
          <w:sz w:val="24"/>
          <w:szCs w:val="24"/>
        </w:rPr>
        <w:t>)</w:t>
      </w:r>
      <w:r w:rsidR="004D1F9F" w:rsidRPr="008A511B">
        <w:rPr>
          <w:rFonts w:ascii="Times New Roman" w:hAnsi="Times New Roman" w:cs="Times New Roman"/>
          <w:sz w:val="24"/>
          <w:szCs w:val="24"/>
        </w:rPr>
        <w:t xml:space="preserve">.  </w:t>
      </w:r>
      <w:r w:rsidR="005B784E" w:rsidRPr="008A511B">
        <w:rPr>
          <w:rFonts w:ascii="Times New Roman" w:hAnsi="Times New Roman" w:cs="Times New Roman"/>
          <w:sz w:val="24"/>
          <w:szCs w:val="24"/>
        </w:rPr>
        <w:t xml:space="preserve">Before this time, logistics </w:t>
      </w:r>
      <w:r w:rsidR="00335A40" w:rsidRPr="008A511B">
        <w:rPr>
          <w:rFonts w:ascii="Times New Roman" w:hAnsi="Times New Roman" w:cs="Times New Roman"/>
          <w:sz w:val="24"/>
          <w:szCs w:val="24"/>
        </w:rPr>
        <w:t xml:space="preserve">as a science </w:t>
      </w:r>
      <w:r w:rsidR="005B784E" w:rsidRPr="008A511B">
        <w:rPr>
          <w:rFonts w:ascii="Times New Roman" w:hAnsi="Times New Roman" w:cs="Times New Roman"/>
          <w:sz w:val="24"/>
          <w:szCs w:val="24"/>
        </w:rPr>
        <w:t xml:space="preserve">was </w:t>
      </w:r>
      <w:r w:rsidR="00335A40" w:rsidRPr="008A511B">
        <w:rPr>
          <w:rFonts w:ascii="Times New Roman" w:hAnsi="Times New Roman" w:cs="Times New Roman"/>
          <w:sz w:val="24"/>
          <w:szCs w:val="24"/>
        </w:rPr>
        <w:t>encountered</w:t>
      </w:r>
      <w:r w:rsidR="005B784E" w:rsidRPr="008A511B">
        <w:rPr>
          <w:rFonts w:ascii="Times New Roman" w:hAnsi="Times New Roman" w:cs="Times New Roman"/>
          <w:sz w:val="24"/>
          <w:szCs w:val="24"/>
        </w:rPr>
        <w:t xml:space="preserve"> primarily in military organizations</w:t>
      </w:r>
      <w:r w:rsidR="00335A40" w:rsidRPr="008A511B">
        <w:rPr>
          <w:rFonts w:ascii="Times New Roman" w:hAnsi="Times New Roman" w:cs="Times New Roman"/>
          <w:sz w:val="24"/>
          <w:szCs w:val="24"/>
        </w:rPr>
        <w:t>, the activities now associated with logistics were scattered across multiple business functions, and little academic research was produced that examined cost tradeoffs between such things as transportation, storage, and inventory costs (Ballou</w:t>
      </w:r>
      <w:r w:rsidR="0084161D">
        <w:rPr>
          <w:rFonts w:ascii="Times New Roman" w:hAnsi="Times New Roman" w:cs="Times New Roman"/>
          <w:sz w:val="24"/>
          <w:szCs w:val="24"/>
        </w:rPr>
        <w:t>, 2006</w:t>
      </w:r>
      <w:r w:rsidR="00335A40" w:rsidRPr="008A511B">
        <w:rPr>
          <w:rFonts w:ascii="Times New Roman" w:hAnsi="Times New Roman" w:cs="Times New Roman"/>
          <w:sz w:val="24"/>
          <w:szCs w:val="24"/>
        </w:rPr>
        <w:t xml:space="preserve">).  Likewise, educational courses did not typically focus on logistics and distribution as a subject of study.  The first college course in logistics and distribution was introduced at Michigan State </w:t>
      </w:r>
      <w:r w:rsidR="00B64297">
        <w:rPr>
          <w:rFonts w:ascii="Times New Roman" w:hAnsi="Times New Roman" w:cs="Times New Roman"/>
          <w:sz w:val="24"/>
          <w:szCs w:val="24"/>
        </w:rPr>
        <w:t>in</w:t>
      </w:r>
      <w:r w:rsidR="00335A40" w:rsidRPr="008A511B">
        <w:rPr>
          <w:rFonts w:ascii="Times New Roman" w:hAnsi="Times New Roman" w:cs="Times New Roman"/>
          <w:sz w:val="24"/>
          <w:szCs w:val="24"/>
        </w:rPr>
        <w:t xml:space="preserve"> 1960 (Ballou</w:t>
      </w:r>
      <w:r w:rsidR="00425C1E">
        <w:rPr>
          <w:rFonts w:ascii="Times New Roman" w:hAnsi="Times New Roman" w:cs="Times New Roman"/>
          <w:sz w:val="24"/>
          <w:szCs w:val="24"/>
        </w:rPr>
        <w:t>, 2006</w:t>
      </w:r>
      <w:r w:rsidR="00335A40" w:rsidRPr="008A511B">
        <w:rPr>
          <w:rFonts w:ascii="Times New Roman" w:hAnsi="Times New Roman" w:cs="Times New Roman"/>
          <w:sz w:val="24"/>
          <w:szCs w:val="24"/>
        </w:rPr>
        <w:t xml:space="preserve">), </w:t>
      </w:r>
      <w:r w:rsidR="00425C1E">
        <w:rPr>
          <w:rFonts w:ascii="Times New Roman" w:hAnsi="Times New Roman" w:cs="Times New Roman"/>
          <w:sz w:val="24"/>
          <w:szCs w:val="24"/>
        </w:rPr>
        <w:t>and the first textbook on the subject was released soon after</w:t>
      </w:r>
      <w:r w:rsidR="00335A40" w:rsidRPr="008A511B">
        <w:rPr>
          <w:rFonts w:ascii="Times New Roman" w:hAnsi="Times New Roman" w:cs="Times New Roman"/>
          <w:sz w:val="24"/>
          <w:szCs w:val="24"/>
        </w:rPr>
        <w:t xml:space="preserve"> (</w:t>
      </w:r>
      <w:proofErr w:type="spellStart"/>
      <w:r w:rsidR="00335A40" w:rsidRPr="008A511B">
        <w:rPr>
          <w:rFonts w:ascii="Times New Roman" w:hAnsi="Times New Roman" w:cs="Times New Roman"/>
          <w:sz w:val="24"/>
          <w:szCs w:val="24"/>
        </w:rPr>
        <w:t>Smykay</w:t>
      </w:r>
      <w:proofErr w:type="spellEnd"/>
      <w:r w:rsidR="00335A40" w:rsidRPr="008A511B">
        <w:rPr>
          <w:rFonts w:ascii="Times New Roman" w:hAnsi="Times New Roman" w:cs="Times New Roman"/>
          <w:sz w:val="24"/>
          <w:szCs w:val="24"/>
        </w:rPr>
        <w:t xml:space="preserve"> </w:t>
      </w:r>
      <w:r w:rsidR="00335A40" w:rsidRPr="008A511B">
        <w:rPr>
          <w:rFonts w:ascii="Times New Roman" w:hAnsi="Times New Roman" w:cs="Times New Roman"/>
          <w:i/>
          <w:sz w:val="24"/>
          <w:szCs w:val="24"/>
        </w:rPr>
        <w:t>et al</w:t>
      </w:r>
      <w:r w:rsidR="00425C1E">
        <w:rPr>
          <w:rFonts w:ascii="Times New Roman" w:hAnsi="Times New Roman" w:cs="Times New Roman"/>
          <w:i/>
          <w:sz w:val="24"/>
          <w:szCs w:val="24"/>
        </w:rPr>
        <w:t xml:space="preserve">., </w:t>
      </w:r>
      <w:r w:rsidR="00425C1E">
        <w:rPr>
          <w:rFonts w:ascii="Times New Roman" w:hAnsi="Times New Roman" w:cs="Times New Roman"/>
          <w:iCs/>
          <w:sz w:val="24"/>
          <w:szCs w:val="24"/>
        </w:rPr>
        <w:t>1961</w:t>
      </w:r>
      <w:r w:rsidR="00335A40" w:rsidRPr="008A511B">
        <w:rPr>
          <w:rFonts w:ascii="Times New Roman" w:hAnsi="Times New Roman" w:cs="Times New Roman"/>
          <w:sz w:val="24"/>
          <w:szCs w:val="24"/>
        </w:rPr>
        <w:t>).</w:t>
      </w:r>
      <w:r w:rsidR="00381C3F" w:rsidRPr="008A511B">
        <w:rPr>
          <w:rFonts w:ascii="Times New Roman" w:hAnsi="Times New Roman" w:cs="Times New Roman"/>
          <w:sz w:val="24"/>
          <w:szCs w:val="24"/>
        </w:rPr>
        <w:t xml:space="preserve">  </w:t>
      </w:r>
      <w:r w:rsidR="001603A3" w:rsidRPr="008A511B">
        <w:rPr>
          <w:rFonts w:ascii="Times New Roman" w:hAnsi="Times New Roman" w:cs="Times New Roman"/>
          <w:sz w:val="24"/>
          <w:szCs w:val="24"/>
        </w:rPr>
        <w:t xml:space="preserve"> Academia and industry practitioners at th</w:t>
      </w:r>
      <w:r w:rsidR="00381C3F" w:rsidRPr="008A511B">
        <w:rPr>
          <w:rFonts w:ascii="Times New Roman" w:hAnsi="Times New Roman" w:cs="Times New Roman"/>
          <w:sz w:val="24"/>
          <w:szCs w:val="24"/>
        </w:rPr>
        <w:t>at</w:t>
      </w:r>
      <w:r w:rsidR="001603A3" w:rsidRPr="008A511B">
        <w:rPr>
          <w:rFonts w:ascii="Times New Roman" w:hAnsi="Times New Roman" w:cs="Times New Roman"/>
          <w:sz w:val="24"/>
          <w:szCs w:val="24"/>
        </w:rPr>
        <w:t xml:space="preserve"> time also became aware of the value of considering production, transportation, warehousing, storage, and distribution as a singular system that could be managed and optimized at the highest, strategic management level of an organization.  </w:t>
      </w:r>
    </w:p>
    <w:p w14:paraId="5330EC10" w14:textId="7BD4A262" w:rsidR="00C97C67" w:rsidRPr="008A511B" w:rsidRDefault="001603A3" w:rsidP="001603A3">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2248A5">
        <w:rPr>
          <w:rFonts w:ascii="Times New Roman" w:hAnsi="Times New Roman" w:cs="Times New Roman"/>
          <w:sz w:val="24"/>
          <w:szCs w:val="24"/>
        </w:rPr>
        <w:t xml:space="preserve"> </w:t>
      </w:r>
      <w:r w:rsidRPr="008A511B">
        <w:rPr>
          <w:rFonts w:ascii="Times New Roman" w:hAnsi="Times New Roman" w:cs="Times New Roman"/>
          <w:sz w:val="24"/>
          <w:szCs w:val="24"/>
        </w:rPr>
        <w:t xml:space="preserve">Beginning in the 1960s and 1970s, the introduction of computers </w:t>
      </w:r>
      <w:r w:rsidR="007A02DD" w:rsidRPr="008A511B">
        <w:rPr>
          <w:rFonts w:ascii="Times New Roman" w:hAnsi="Times New Roman" w:cs="Times New Roman"/>
          <w:sz w:val="24"/>
          <w:szCs w:val="24"/>
        </w:rPr>
        <w:t>facilitated</w:t>
      </w:r>
      <w:r w:rsidRPr="008A511B">
        <w:rPr>
          <w:rFonts w:ascii="Times New Roman" w:hAnsi="Times New Roman" w:cs="Times New Roman"/>
          <w:sz w:val="24"/>
          <w:szCs w:val="24"/>
        </w:rPr>
        <w:t xml:space="preserve"> the transition from manual to computerized record-keeping, which in turn opened the door to the possibility of significant innovations in many areas of production and logistics planning:  from material requirements planning in production to routing, scheduling, network design, and many more in the distribution end of the supply chain.   </w:t>
      </w:r>
      <w:r w:rsidR="00C97C67" w:rsidRPr="008A511B">
        <w:rPr>
          <w:rFonts w:ascii="Times New Roman" w:hAnsi="Times New Roman" w:cs="Times New Roman"/>
          <w:sz w:val="24"/>
          <w:szCs w:val="24"/>
        </w:rPr>
        <w:t>Furthermore, the availability of personal computers beginning in the 1980s and the introduction of flexible spreadsheet software provided wider, affordable access to logistics planners, which in turn caused the use of these tools to flourish (</w:t>
      </w:r>
      <w:r w:rsidR="009E0413">
        <w:rPr>
          <w:rFonts w:ascii="Times New Roman" w:hAnsi="Times New Roman" w:cs="Times New Roman"/>
          <w:sz w:val="24"/>
          <w:szCs w:val="24"/>
        </w:rPr>
        <w:t>Robinson</w:t>
      </w:r>
      <w:r w:rsidR="00425C1E">
        <w:rPr>
          <w:rFonts w:ascii="Times New Roman" w:hAnsi="Times New Roman" w:cs="Times New Roman"/>
          <w:sz w:val="24"/>
          <w:szCs w:val="24"/>
        </w:rPr>
        <w:t>, 2015</w:t>
      </w:r>
      <w:r w:rsidR="00C97C67" w:rsidRPr="008A511B">
        <w:rPr>
          <w:rFonts w:ascii="Times New Roman" w:hAnsi="Times New Roman" w:cs="Times New Roman"/>
          <w:sz w:val="24"/>
          <w:szCs w:val="24"/>
        </w:rPr>
        <w:t>)</w:t>
      </w:r>
      <w:r w:rsidR="009E0413">
        <w:rPr>
          <w:rFonts w:ascii="Times New Roman" w:hAnsi="Times New Roman" w:cs="Times New Roman"/>
          <w:sz w:val="24"/>
          <w:szCs w:val="24"/>
        </w:rPr>
        <w:t>.</w:t>
      </w:r>
    </w:p>
    <w:p w14:paraId="3BEB1809" w14:textId="27668A68" w:rsidR="00CF4156" w:rsidRPr="008A511B" w:rsidRDefault="00035B48"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425C1E">
        <w:rPr>
          <w:rFonts w:ascii="Times New Roman" w:hAnsi="Times New Roman" w:cs="Times New Roman"/>
          <w:sz w:val="24"/>
          <w:szCs w:val="24"/>
        </w:rPr>
        <w:t xml:space="preserve"> </w:t>
      </w:r>
      <w:r w:rsidR="002248A5">
        <w:rPr>
          <w:rFonts w:ascii="Times New Roman" w:hAnsi="Times New Roman" w:cs="Times New Roman"/>
          <w:sz w:val="24"/>
          <w:szCs w:val="24"/>
        </w:rPr>
        <w:t xml:space="preserve"> </w:t>
      </w:r>
      <w:r w:rsidR="004C1E20" w:rsidRPr="008A511B">
        <w:rPr>
          <w:rFonts w:ascii="Times New Roman" w:hAnsi="Times New Roman" w:cs="Times New Roman"/>
          <w:sz w:val="24"/>
          <w:szCs w:val="24"/>
        </w:rPr>
        <w:t xml:space="preserve">In both academic and business organizations, the </w:t>
      </w:r>
      <w:r w:rsidR="00F86868" w:rsidRPr="008A511B">
        <w:rPr>
          <w:rFonts w:ascii="Times New Roman" w:hAnsi="Times New Roman" w:cs="Times New Roman"/>
          <w:sz w:val="24"/>
          <w:szCs w:val="24"/>
        </w:rPr>
        <w:t xml:space="preserve">slow-paced </w:t>
      </w:r>
      <w:r w:rsidR="004C1E20" w:rsidRPr="008A511B">
        <w:rPr>
          <w:rFonts w:ascii="Times New Roman" w:hAnsi="Times New Roman" w:cs="Times New Roman"/>
          <w:sz w:val="24"/>
          <w:szCs w:val="24"/>
        </w:rPr>
        <w:t>change from Logistics to S</w:t>
      </w:r>
      <w:r w:rsidRPr="008A511B">
        <w:rPr>
          <w:rFonts w:ascii="Times New Roman" w:hAnsi="Times New Roman" w:cs="Times New Roman"/>
          <w:sz w:val="24"/>
          <w:szCs w:val="24"/>
        </w:rPr>
        <w:t xml:space="preserve">upply </w:t>
      </w:r>
      <w:r w:rsidR="004C1E20" w:rsidRPr="008A511B">
        <w:rPr>
          <w:rFonts w:ascii="Times New Roman" w:hAnsi="Times New Roman" w:cs="Times New Roman"/>
          <w:sz w:val="24"/>
          <w:szCs w:val="24"/>
        </w:rPr>
        <w:t>C</w:t>
      </w:r>
      <w:r w:rsidRPr="008A511B">
        <w:rPr>
          <w:rFonts w:ascii="Times New Roman" w:hAnsi="Times New Roman" w:cs="Times New Roman"/>
          <w:sz w:val="24"/>
          <w:szCs w:val="24"/>
        </w:rPr>
        <w:t xml:space="preserve">hain </w:t>
      </w:r>
      <w:r w:rsidR="004C1E20" w:rsidRPr="008A511B">
        <w:rPr>
          <w:rFonts w:ascii="Times New Roman" w:hAnsi="Times New Roman" w:cs="Times New Roman"/>
          <w:sz w:val="24"/>
          <w:szCs w:val="24"/>
        </w:rPr>
        <w:t>M</w:t>
      </w:r>
      <w:r w:rsidRPr="008A511B">
        <w:rPr>
          <w:rFonts w:ascii="Times New Roman" w:hAnsi="Times New Roman" w:cs="Times New Roman"/>
          <w:sz w:val="24"/>
          <w:szCs w:val="24"/>
        </w:rPr>
        <w:t xml:space="preserve">anagement </w:t>
      </w:r>
      <w:r w:rsidR="00F86868" w:rsidRPr="008A511B">
        <w:rPr>
          <w:rFonts w:ascii="Times New Roman" w:hAnsi="Times New Roman" w:cs="Times New Roman"/>
          <w:sz w:val="24"/>
          <w:szCs w:val="24"/>
        </w:rPr>
        <w:t>quickened</w:t>
      </w:r>
      <w:r w:rsidRPr="008A511B">
        <w:rPr>
          <w:rFonts w:ascii="Times New Roman" w:hAnsi="Times New Roman" w:cs="Times New Roman"/>
          <w:sz w:val="24"/>
          <w:szCs w:val="24"/>
        </w:rPr>
        <w:t xml:space="preserve"> with the emergenc</w:t>
      </w:r>
      <w:r w:rsidR="00F86868" w:rsidRPr="008A511B">
        <w:rPr>
          <w:rFonts w:ascii="Times New Roman" w:hAnsi="Times New Roman" w:cs="Times New Roman"/>
          <w:sz w:val="24"/>
          <w:szCs w:val="24"/>
        </w:rPr>
        <w:t>e</w:t>
      </w:r>
      <w:r w:rsidRPr="008A511B">
        <w:rPr>
          <w:rFonts w:ascii="Times New Roman" w:hAnsi="Times New Roman" w:cs="Times New Roman"/>
          <w:sz w:val="24"/>
          <w:szCs w:val="24"/>
        </w:rPr>
        <w:t xml:space="preserve"> of Enterprise Resource Planning </w:t>
      </w:r>
      <w:r w:rsidR="00425C1E">
        <w:rPr>
          <w:rFonts w:ascii="Times New Roman" w:hAnsi="Times New Roman" w:cs="Times New Roman"/>
          <w:sz w:val="24"/>
          <w:szCs w:val="24"/>
        </w:rPr>
        <w:t xml:space="preserve">(ERP) </w:t>
      </w:r>
      <w:r w:rsidRPr="008A511B">
        <w:rPr>
          <w:rFonts w:ascii="Times New Roman" w:hAnsi="Times New Roman" w:cs="Times New Roman"/>
          <w:sz w:val="24"/>
          <w:szCs w:val="24"/>
        </w:rPr>
        <w:t>software platforms in the 1990s, which allowed multiple databases across an enterprise t</w:t>
      </w:r>
      <w:r w:rsidR="00797A8F" w:rsidRPr="008A511B">
        <w:rPr>
          <w:rFonts w:ascii="Times New Roman" w:hAnsi="Times New Roman" w:cs="Times New Roman"/>
          <w:sz w:val="24"/>
          <w:szCs w:val="24"/>
        </w:rPr>
        <w:t xml:space="preserve">o </w:t>
      </w:r>
      <w:r w:rsidR="002637F9" w:rsidRPr="008A511B">
        <w:rPr>
          <w:rFonts w:ascii="Times New Roman" w:hAnsi="Times New Roman" w:cs="Times New Roman"/>
          <w:sz w:val="24"/>
          <w:szCs w:val="24"/>
        </w:rPr>
        <w:t xml:space="preserve">be integrated with one another and communicate in real time. </w:t>
      </w:r>
      <w:r w:rsidR="004C1E20" w:rsidRPr="008A511B">
        <w:rPr>
          <w:rFonts w:ascii="Times New Roman" w:hAnsi="Times New Roman" w:cs="Times New Roman"/>
          <w:sz w:val="24"/>
          <w:szCs w:val="24"/>
        </w:rPr>
        <w:t xml:space="preserve"> (Southern</w:t>
      </w:r>
      <w:r w:rsidR="00425C1E">
        <w:rPr>
          <w:rFonts w:ascii="Times New Roman" w:hAnsi="Times New Roman" w:cs="Times New Roman"/>
          <w:sz w:val="24"/>
          <w:szCs w:val="24"/>
        </w:rPr>
        <w:t>, 2011</w:t>
      </w:r>
      <w:r w:rsidR="009E0413">
        <w:rPr>
          <w:rFonts w:ascii="Times New Roman" w:hAnsi="Times New Roman" w:cs="Times New Roman"/>
          <w:sz w:val="24"/>
          <w:szCs w:val="24"/>
        </w:rPr>
        <w:t>; Robinson</w:t>
      </w:r>
      <w:r w:rsidR="00425C1E">
        <w:rPr>
          <w:rFonts w:ascii="Times New Roman" w:hAnsi="Times New Roman" w:cs="Times New Roman"/>
          <w:sz w:val="24"/>
          <w:szCs w:val="24"/>
        </w:rPr>
        <w:t>, 2015</w:t>
      </w:r>
      <w:r w:rsidR="009E0413">
        <w:rPr>
          <w:rFonts w:ascii="Times New Roman" w:hAnsi="Times New Roman" w:cs="Times New Roman"/>
          <w:sz w:val="24"/>
          <w:szCs w:val="24"/>
        </w:rPr>
        <w:t>)</w:t>
      </w:r>
      <w:r w:rsidR="004C1E20" w:rsidRPr="008A511B">
        <w:rPr>
          <w:rFonts w:ascii="Times New Roman" w:hAnsi="Times New Roman" w:cs="Times New Roman"/>
          <w:sz w:val="24"/>
          <w:szCs w:val="24"/>
        </w:rPr>
        <w:t xml:space="preserve">.  </w:t>
      </w:r>
      <w:r w:rsidR="000D39B0" w:rsidRPr="008A511B">
        <w:rPr>
          <w:rFonts w:ascii="Times New Roman" w:hAnsi="Times New Roman" w:cs="Times New Roman"/>
          <w:sz w:val="24"/>
          <w:szCs w:val="24"/>
        </w:rPr>
        <w:t xml:space="preserve">  </w:t>
      </w:r>
      <w:r w:rsidR="00C97C67" w:rsidRPr="008A511B">
        <w:rPr>
          <w:rFonts w:ascii="Times New Roman" w:hAnsi="Times New Roman" w:cs="Times New Roman"/>
          <w:sz w:val="24"/>
          <w:szCs w:val="24"/>
        </w:rPr>
        <w:t xml:space="preserve">Furthermore, real-time collaboration through data sharing between all entities in what was now called a supply chain – from the supplier’s supplier to the customer’s customer – became possible.  With this extended network of supply chain partners now connected digitally in real time, the productivity and cost gains experienced earlier within the logistics and distribution were now possible across the supply </w:t>
      </w:r>
      <w:proofErr w:type="gramStart"/>
      <w:r w:rsidR="00C97C67" w:rsidRPr="008A511B">
        <w:rPr>
          <w:rFonts w:ascii="Times New Roman" w:hAnsi="Times New Roman" w:cs="Times New Roman"/>
          <w:sz w:val="24"/>
          <w:szCs w:val="24"/>
        </w:rPr>
        <w:t>chain as a whole</w:t>
      </w:r>
      <w:proofErr w:type="gramEnd"/>
      <w:r w:rsidR="00C97C67" w:rsidRPr="008A511B">
        <w:rPr>
          <w:rFonts w:ascii="Times New Roman" w:hAnsi="Times New Roman" w:cs="Times New Roman"/>
          <w:sz w:val="24"/>
          <w:szCs w:val="24"/>
        </w:rPr>
        <w:t>.</w:t>
      </w:r>
      <w:r w:rsidR="00C97C67" w:rsidRPr="008A511B">
        <w:rPr>
          <w:rFonts w:ascii="Times New Roman" w:hAnsi="Times New Roman" w:cs="Times New Roman"/>
          <w:color w:val="70AD47" w:themeColor="accent6"/>
          <w:sz w:val="24"/>
          <w:szCs w:val="24"/>
        </w:rPr>
        <w:t xml:space="preserve">  </w:t>
      </w:r>
      <w:r w:rsidR="000D39B0" w:rsidRPr="008A511B">
        <w:rPr>
          <w:rFonts w:ascii="Times New Roman" w:hAnsi="Times New Roman" w:cs="Times New Roman"/>
          <w:sz w:val="24"/>
          <w:szCs w:val="24"/>
        </w:rPr>
        <w:t xml:space="preserve">This capability fits with the contemporary view of supply chain management as the management of business </w:t>
      </w:r>
      <w:r w:rsidR="000D39B0" w:rsidRPr="008A511B">
        <w:rPr>
          <w:rFonts w:ascii="Times New Roman" w:hAnsi="Times New Roman" w:cs="Times New Roman"/>
          <w:i/>
          <w:sz w:val="24"/>
          <w:szCs w:val="24"/>
        </w:rPr>
        <w:t xml:space="preserve">processes </w:t>
      </w:r>
      <w:r w:rsidR="000D39B0" w:rsidRPr="008A511B">
        <w:rPr>
          <w:rFonts w:ascii="Times New Roman" w:hAnsi="Times New Roman" w:cs="Times New Roman"/>
          <w:sz w:val="24"/>
          <w:szCs w:val="24"/>
        </w:rPr>
        <w:t>rather than individual business functions (Ballou</w:t>
      </w:r>
      <w:r w:rsidR="00B031A9">
        <w:rPr>
          <w:rFonts w:ascii="Times New Roman" w:hAnsi="Times New Roman" w:cs="Times New Roman"/>
          <w:sz w:val="24"/>
          <w:szCs w:val="24"/>
        </w:rPr>
        <w:t>, 2006</w:t>
      </w:r>
      <w:r w:rsidR="000D39B0" w:rsidRPr="008A511B">
        <w:rPr>
          <w:rFonts w:ascii="Times New Roman" w:hAnsi="Times New Roman" w:cs="Times New Roman"/>
          <w:sz w:val="24"/>
          <w:szCs w:val="24"/>
        </w:rPr>
        <w:t xml:space="preserve">).  The Global Supply Chain Framework (GSCF) defines these business processes as </w:t>
      </w:r>
      <w:r w:rsidR="00F46908" w:rsidRPr="008A511B">
        <w:rPr>
          <w:rFonts w:ascii="Times New Roman" w:hAnsi="Times New Roman" w:cs="Times New Roman"/>
          <w:sz w:val="24"/>
          <w:szCs w:val="24"/>
        </w:rPr>
        <w:t>Customer Relationship Management, Supplier Relationship Management, Customer Service Management, Demand Management, Order Fulfillment, Manufacturing Flow Management, Production Development and Commercialization, and Returns Management (Lambert</w:t>
      </w:r>
      <w:r w:rsidR="00B031A9">
        <w:rPr>
          <w:rFonts w:ascii="Times New Roman" w:hAnsi="Times New Roman" w:cs="Times New Roman"/>
          <w:sz w:val="24"/>
          <w:szCs w:val="24"/>
        </w:rPr>
        <w:t>, 2014</w:t>
      </w:r>
      <w:r w:rsidR="00F46908" w:rsidRPr="008A511B">
        <w:rPr>
          <w:rFonts w:ascii="Times New Roman" w:hAnsi="Times New Roman" w:cs="Times New Roman"/>
          <w:sz w:val="24"/>
          <w:szCs w:val="24"/>
        </w:rPr>
        <w:t xml:space="preserve">), each of which involve multiple business functions </w:t>
      </w:r>
      <w:r w:rsidR="007A02DD" w:rsidRPr="008A511B">
        <w:rPr>
          <w:rFonts w:ascii="Times New Roman" w:hAnsi="Times New Roman" w:cs="Times New Roman"/>
          <w:sz w:val="24"/>
          <w:szCs w:val="24"/>
        </w:rPr>
        <w:t xml:space="preserve">either </w:t>
      </w:r>
      <w:r w:rsidR="00F46908" w:rsidRPr="008A511B">
        <w:rPr>
          <w:rFonts w:ascii="Times New Roman" w:hAnsi="Times New Roman" w:cs="Times New Roman"/>
          <w:sz w:val="24"/>
          <w:szCs w:val="24"/>
        </w:rPr>
        <w:lastRenderedPageBreak/>
        <w:t>within an organization</w:t>
      </w:r>
      <w:r w:rsidR="007A02DD" w:rsidRPr="008A511B">
        <w:rPr>
          <w:rFonts w:ascii="Times New Roman" w:hAnsi="Times New Roman" w:cs="Times New Roman"/>
          <w:sz w:val="24"/>
          <w:szCs w:val="24"/>
        </w:rPr>
        <w:t xml:space="preserve"> or across multiple supply chain nodes</w:t>
      </w:r>
      <w:r w:rsidR="00F46908" w:rsidRPr="008A511B">
        <w:rPr>
          <w:rFonts w:ascii="Times New Roman" w:hAnsi="Times New Roman" w:cs="Times New Roman"/>
          <w:sz w:val="24"/>
          <w:szCs w:val="24"/>
        </w:rPr>
        <w:t xml:space="preserve">.  </w:t>
      </w:r>
      <w:r w:rsidR="002637F9" w:rsidRPr="008A511B">
        <w:rPr>
          <w:rFonts w:ascii="Times New Roman" w:hAnsi="Times New Roman" w:cs="Times New Roman"/>
          <w:sz w:val="24"/>
          <w:szCs w:val="24"/>
        </w:rPr>
        <w:t xml:space="preserve"> Now, </w:t>
      </w:r>
      <w:r w:rsidR="00F46908" w:rsidRPr="008A511B">
        <w:rPr>
          <w:rFonts w:ascii="Times New Roman" w:hAnsi="Times New Roman" w:cs="Times New Roman"/>
          <w:sz w:val="24"/>
          <w:szCs w:val="24"/>
        </w:rPr>
        <w:t xml:space="preserve">because the databases of the individual functions could be linked and the resulting data “set” was more accurate and available, </w:t>
      </w:r>
      <w:r w:rsidR="002637F9" w:rsidRPr="008A511B">
        <w:rPr>
          <w:rFonts w:ascii="Times New Roman" w:hAnsi="Times New Roman" w:cs="Times New Roman"/>
          <w:sz w:val="24"/>
          <w:szCs w:val="24"/>
        </w:rPr>
        <w:t xml:space="preserve">optimization </w:t>
      </w:r>
      <w:r w:rsidR="00F46908" w:rsidRPr="008A511B">
        <w:rPr>
          <w:rFonts w:ascii="Times New Roman" w:hAnsi="Times New Roman" w:cs="Times New Roman"/>
          <w:sz w:val="24"/>
          <w:szCs w:val="24"/>
        </w:rPr>
        <w:t>and planning analysis could be performed</w:t>
      </w:r>
      <w:r w:rsidR="002637F9" w:rsidRPr="008A511B">
        <w:rPr>
          <w:rFonts w:ascii="Times New Roman" w:hAnsi="Times New Roman" w:cs="Times New Roman"/>
          <w:sz w:val="24"/>
          <w:szCs w:val="24"/>
        </w:rPr>
        <w:t xml:space="preserve"> at the strategic level of an organization</w:t>
      </w:r>
      <w:r w:rsidR="00F46908" w:rsidRPr="008A511B">
        <w:rPr>
          <w:rFonts w:ascii="Times New Roman" w:hAnsi="Times New Roman" w:cs="Times New Roman"/>
          <w:sz w:val="24"/>
          <w:szCs w:val="24"/>
        </w:rPr>
        <w:t xml:space="preserve"> across multiple functions</w:t>
      </w:r>
      <w:r w:rsidR="002637F9" w:rsidRPr="008A511B">
        <w:rPr>
          <w:rFonts w:ascii="Times New Roman" w:hAnsi="Times New Roman" w:cs="Times New Roman"/>
          <w:sz w:val="24"/>
          <w:szCs w:val="24"/>
        </w:rPr>
        <w:t>, rather than focusing on best performance for each individual business function.  By the 2000</w:t>
      </w:r>
      <w:r w:rsidR="00AD7D0A" w:rsidRPr="008A511B">
        <w:rPr>
          <w:rFonts w:ascii="Times New Roman" w:hAnsi="Times New Roman" w:cs="Times New Roman"/>
          <w:sz w:val="24"/>
          <w:szCs w:val="24"/>
        </w:rPr>
        <w:t>’</w:t>
      </w:r>
      <w:r w:rsidR="002637F9" w:rsidRPr="008A511B">
        <w:rPr>
          <w:rFonts w:ascii="Times New Roman" w:hAnsi="Times New Roman" w:cs="Times New Roman"/>
          <w:sz w:val="24"/>
          <w:szCs w:val="24"/>
        </w:rPr>
        <w:t xml:space="preserve">s, </w:t>
      </w:r>
      <w:r w:rsidR="00AD7D0A" w:rsidRPr="008A511B">
        <w:rPr>
          <w:rFonts w:ascii="Times New Roman" w:hAnsi="Times New Roman" w:cs="Times New Roman"/>
          <w:sz w:val="24"/>
          <w:szCs w:val="24"/>
        </w:rPr>
        <w:t>Advanced Planning and Scheduling software emerged as the latest advance in ERP capabilities (</w:t>
      </w:r>
      <w:r w:rsidR="006D0E0F">
        <w:rPr>
          <w:rFonts w:ascii="Times New Roman" w:hAnsi="Times New Roman" w:cs="Times New Roman"/>
          <w:sz w:val="24"/>
          <w:szCs w:val="24"/>
        </w:rPr>
        <w:t>Robinson</w:t>
      </w:r>
      <w:r w:rsidR="00B031A9">
        <w:rPr>
          <w:rFonts w:ascii="Times New Roman" w:hAnsi="Times New Roman" w:cs="Times New Roman"/>
          <w:sz w:val="24"/>
          <w:szCs w:val="24"/>
        </w:rPr>
        <w:t>, 2015</w:t>
      </w:r>
      <w:r w:rsidR="00AD7D0A" w:rsidRPr="008A511B">
        <w:rPr>
          <w:rFonts w:ascii="Times New Roman" w:hAnsi="Times New Roman" w:cs="Times New Roman"/>
          <w:sz w:val="24"/>
          <w:szCs w:val="24"/>
        </w:rPr>
        <w:t>).</w:t>
      </w:r>
      <w:r w:rsidR="008400D8" w:rsidRPr="008A511B">
        <w:rPr>
          <w:rFonts w:ascii="Times New Roman" w:hAnsi="Times New Roman" w:cs="Times New Roman"/>
          <w:sz w:val="24"/>
          <w:szCs w:val="24"/>
        </w:rPr>
        <w:t xml:space="preserve">  </w:t>
      </w:r>
      <w:r w:rsidR="00CF4156" w:rsidRPr="008A511B">
        <w:rPr>
          <w:rFonts w:ascii="Times New Roman" w:hAnsi="Times New Roman" w:cs="Times New Roman"/>
          <w:sz w:val="24"/>
          <w:szCs w:val="24"/>
        </w:rPr>
        <w:t>The APICS dictionary, 1</w:t>
      </w:r>
      <w:r w:rsidR="00B031A9">
        <w:rPr>
          <w:rFonts w:ascii="Times New Roman" w:hAnsi="Times New Roman" w:cs="Times New Roman"/>
          <w:sz w:val="24"/>
          <w:szCs w:val="24"/>
        </w:rPr>
        <w:t>6</w:t>
      </w:r>
      <w:r w:rsidR="00CF4156" w:rsidRPr="008A511B">
        <w:rPr>
          <w:rFonts w:ascii="Times New Roman" w:hAnsi="Times New Roman" w:cs="Times New Roman"/>
          <w:sz w:val="24"/>
          <w:szCs w:val="24"/>
          <w:vertAlign w:val="superscript"/>
        </w:rPr>
        <w:t>th</w:t>
      </w:r>
      <w:r w:rsidR="00CF4156" w:rsidRPr="008A511B">
        <w:rPr>
          <w:rFonts w:ascii="Times New Roman" w:hAnsi="Times New Roman" w:cs="Times New Roman"/>
          <w:sz w:val="24"/>
          <w:szCs w:val="24"/>
        </w:rPr>
        <w:t xml:space="preserve"> edition, defines Advanced Planning and Scheduling (APS) as</w:t>
      </w:r>
    </w:p>
    <w:p w14:paraId="0E8109B4" w14:textId="77777777" w:rsidR="00CF4156" w:rsidRPr="008A511B" w:rsidRDefault="00CF4156" w:rsidP="00BB5A01">
      <w:pPr>
        <w:spacing w:after="0" w:line="240" w:lineRule="auto"/>
        <w:rPr>
          <w:rFonts w:ascii="Times New Roman" w:hAnsi="Times New Roman" w:cs="Times New Roman"/>
          <w:sz w:val="24"/>
          <w:szCs w:val="24"/>
        </w:rPr>
      </w:pPr>
    </w:p>
    <w:p w14:paraId="38401867" w14:textId="3D1A220B" w:rsidR="00CF4156" w:rsidRPr="008A511B" w:rsidRDefault="00CF4156" w:rsidP="00D976CC">
      <w:pPr>
        <w:spacing w:after="0" w:line="240" w:lineRule="auto"/>
        <w:ind w:left="720"/>
        <w:rPr>
          <w:rFonts w:ascii="Times New Roman" w:hAnsi="Times New Roman" w:cs="Times New Roman"/>
          <w:sz w:val="24"/>
          <w:szCs w:val="24"/>
        </w:rPr>
      </w:pPr>
      <w:r w:rsidRPr="008A511B">
        <w:rPr>
          <w:rFonts w:ascii="Times New Roman" w:hAnsi="Times New Roman" w:cs="Times New Roman"/>
          <w:sz w:val="24"/>
          <w:szCs w:val="24"/>
        </w:rPr>
        <w:t xml:space="preserve">“techniques that deal with analysis and planning of logistics and manufacturing over the short, intermediate, </w:t>
      </w:r>
      <w:r w:rsidR="00D976CC" w:rsidRPr="008A511B">
        <w:rPr>
          <w:rFonts w:ascii="Times New Roman" w:hAnsi="Times New Roman" w:cs="Times New Roman"/>
          <w:sz w:val="24"/>
          <w:szCs w:val="24"/>
        </w:rPr>
        <w:t>and long-term time periods.  APS describes any computer program that uses advanced mathematical algorithms or logic to perform optimization or simulation on finite capacity scheduling, sourcing, capital planning, resource planning, forecasting, demand management, and others.”</w:t>
      </w:r>
      <w:r w:rsidR="00B031A9">
        <w:rPr>
          <w:rFonts w:ascii="Times New Roman" w:hAnsi="Times New Roman" w:cs="Times New Roman"/>
          <w:sz w:val="24"/>
          <w:szCs w:val="24"/>
        </w:rPr>
        <w:t xml:space="preserve">              (APICS Dictionary, 2017)</w:t>
      </w:r>
    </w:p>
    <w:p w14:paraId="51EF1B73" w14:textId="77777777" w:rsidR="00D976CC" w:rsidRPr="008A511B" w:rsidRDefault="00D976CC" w:rsidP="00BB5A01">
      <w:pPr>
        <w:spacing w:after="0" w:line="240" w:lineRule="auto"/>
        <w:rPr>
          <w:rFonts w:ascii="Times New Roman" w:hAnsi="Times New Roman" w:cs="Times New Roman"/>
          <w:sz w:val="24"/>
          <w:szCs w:val="24"/>
        </w:rPr>
      </w:pPr>
    </w:p>
    <w:p w14:paraId="17350A3C" w14:textId="48556E41" w:rsidR="00335A40" w:rsidRPr="008A511B" w:rsidRDefault="008400D8"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Figure 1, below, highlights the types of data and analys</w:t>
      </w:r>
      <w:r w:rsidR="007B58A5">
        <w:rPr>
          <w:rFonts w:ascii="Times New Roman" w:hAnsi="Times New Roman" w:cs="Times New Roman"/>
          <w:sz w:val="24"/>
          <w:szCs w:val="24"/>
        </w:rPr>
        <w:t>e</w:t>
      </w:r>
      <w:r w:rsidRPr="008A511B">
        <w:rPr>
          <w:rFonts w:ascii="Times New Roman" w:hAnsi="Times New Roman" w:cs="Times New Roman"/>
          <w:sz w:val="24"/>
          <w:szCs w:val="24"/>
        </w:rPr>
        <w:t>s that are available from a typical ERP configuration.</w:t>
      </w:r>
    </w:p>
    <w:p w14:paraId="2AC111CB" w14:textId="77777777" w:rsidR="00133958" w:rsidRPr="008A511B" w:rsidRDefault="00133958" w:rsidP="00BB5A01">
      <w:pPr>
        <w:spacing w:after="0" w:line="240" w:lineRule="auto"/>
        <w:rPr>
          <w:rFonts w:ascii="Times New Roman" w:hAnsi="Times New Roman" w:cs="Times New Roman"/>
          <w:sz w:val="24"/>
          <w:szCs w:val="24"/>
        </w:rPr>
      </w:pPr>
    </w:p>
    <w:p w14:paraId="1BF630A2" w14:textId="7B96B80A" w:rsidR="00EF1F2D" w:rsidRPr="00EF1F2D" w:rsidRDefault="006D0E0F" w:rsidP="00EF1F2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Figure 1:  ERP System Functionality </w:t>
      </w:r>
    </w:p>
    <w:p w14:paraId="22287F09" w14:textId="722CAC99" w:rsidR="008400D8" w:rsidRPr="008A511B" w:rsidRDefault="008400D8" w:rsidP="008400D8">
      <w:pPr>
        <w:spacing w:after="0" w:line="240" w:lineRule="auto"/>
        <w:jc w:val="center"/>
        <w:rPr>
          <w:rFonts w:ascii="Times New Roman" w:hAnsi="Times New Roman" w:cs="Times New Roman"/>
          <w:b/>
          <w:sz w:val="24"/>
          <w:szCs w:val="24"/>
        </w:rPr>
      </w:pPr>
    </w:p>
    <w:p w14:paraId="36E663B7" w14:textId="019E7257" w:rsidR="00F86868" w:rsidRPr="008A511B" w:rsidRDefault="006D0E0F" w:rsidP="008400D8">
      <w:pPr>
        <w:spacing w:after="0" w:line="240" w:lineRule="auto"/>
        <w:jc w:val="center"/>
        <w:rPr>
          <w:rFonts w:ascii="Times New Roman" w:hAnsi="Times New Roman" w:cs="Times New Roman"/>
          <w:b/>
          <w:sz w:val="24"/>
          <w:szCs w:val="24"/>
        </w:rPr>
      </w:pPr>
      <w:r w:rsidRPr="006D0E0F">
        <w:rPr>
          <w:noProof/>
        </w:rPr>
        <w:drawing>
          <wp:inline distT="0" distB="0" distL="0" distR="0" wp14:anchorId="3695322C" wp14:editId="582DB79C">
            <wp:extent cx="5943600" cy="4267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67835"/>
                    </a:xfrm>
                    <a:prstGeom prst="rect">
                      <a:avLst/>
                    </a:prstGeom>
                  </pic:spPr>
                </pic:pic>
              </a:graphicData>
            </a:graphic>
          </wp:inline>
        </w:drawing>
      </w:r>
    </w:p>
    <w:p w14:paraId="028C3F4B" w14:textId="5964C7E2" w:rsidR="00F86868" w:rsidRPr="008A511B" w:rsidRDefault="00F86868" w:rsidP="008400D8">
      <w:pPr>
        <w:spacing w:after="0" w:line="240" w:lineRule="auto"/>
        <w:jc w:val="center"/>
        <w:rPr>
          <w:rFonts w:ascii="Times New Roman" w:hAnsi="Times New Roman" w:cs="Times New Roman"/>
          <w:b/>
          <w:sz w:val="24"/>
          <w:szCs w:val="24"/>
        </w:rPr>
      </w:pPr>
    </w:p>
    <w:p w14:paraId="72BA9944" w14:textId="035E1747" w:rsidR="00EF1F2D" w:rsidRPr="00EF1F2D" w:rsidRDefault="00EF1F2D" w:rsidP="00EF1F2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APICS, Inc. Certified Supply Chain Professional (CSCP), Module 1, v4.2.  Used with permission</w:t>
      </w:r>
    </w:p>
    <w:p w14:paraId="17FAE49F" w14:textId="23D8748D" w:rsidR="00250887" w:rsidRPr="008A511B" w:rsidRDefault="00250887" w:rsidP="00250887">
      <w:pPr>
        <w:spacing w:after="0" w:line="240" w:lineRule="auto"/>
        <w:rPr>
          <w:rFonts w:ascii="Times New Roman" w:hAnsi="Times New Roman" w:cs="Times New Roman"/>
          <w:sz w:val="24"/>
          <w:szCs w:val="24"/>
        </w:rPr>
      </w:pPr>
      <w:r w:rsidRPr="008A511B">
        <w:rPr>
          <w:rFonts w:ascii="Times New Roman" w:hAnsi="Times New Roman" w:cs="Times New Roman"/>
          <w:b/>
          <w:sz w:val="24"/>
          <w:szCs w:val="24"/>
        </w:rPr>
        <w:lastRenderedPageBreak/>
        <w:t xml:space="preserve">    </w:t>
      </w:r>
      <w:r w:rsidR="002248A5">
        <w:rPr>
          <w:rFonts w:ascii="Times New Roman" w:hAnsi="Times New Roman" w:cs="Times New Roman"/>
          <w:b/>
          <w:sz w:val="24"/>
          <w:szCs w:val="24"/>
        </w:rPr>
        <w:t xml:space="preserve"> </w:t>
      </w:r>
      <w:r w:rsidRPr="008A511B">
        <w:rPr>
          <w:rFonts w:ascii="Times New Roman" w:hAnsi="Times New Roman" w:cs="Times New Roman"/>
          <w:sz w:val="24"/>
          <w:szCs w:val="24"/>
        </w:rPr>
        <w:t>SC managers have a wealth of real-time, data-rich SC analy</w:t>
      </w:r>
      <w:r w:rsidR="007A02DD" w:rsidRPr="008A511B">
        <w:rPr>
          <w:rFonts w:ascii="Times New Roman" w:hAnsi="Times New Roman" w:cs="Times New Roman"/>
          <w:sz w:val="24"/>
          <w:szCs w:val="24"/>
        </w:rPr>
        <w:t>tical</w:t>
      </w:r>
      <w:r w:rsidRPr="008A511B">
        <w:rPr>
          <w:rFonts w:ascii="Times New Roman" w:hAnsi="Times New Roman" w:cs="Times New Roman"/>
          <w:sz w:val="24"/>
          <w:szCs w:val="24"/>
        </w:rPr>
        <w:t xml:space="preserve"> results at their fingertips thanks to the proliferation of advanced ERP IT capabilities available to them.   This </w:t>
      </w:r>
      <w:r w:rsidR="007A02DD" w:rsidRPr="008A511B">
        <w:rPr>
          <w:rFonts w:ascii="Times New Roman" w:hAnsi="Times New Roman" w:cs="Times New Roman"/>
          <w:sz w:val="24"/>
          <w:szCs w:val="24"/>
        </w:rPr>
        <w:t xml:space="preserve">in turn </w:t>
      </w:r>
      <w:r w:rsidRPr="008A511B">
        <w:rPr>
          <w:rFonts w:ascii="Times New Roman" w:hAnsi="Times New Roman" w:cs="Times New Roman"/>
          <w:sz w:val="24"/>
          <w:szCs w:val="24"/>
        </w:rPr>
        <w:t xml:space="preserve">changes the expectations </w:t>
      </w:r>
      <w:r w:rsidR="007A02DD" w:rsidRPr="008A511B">
        <w:rPr>
          <w:rFonts w:ascii="Times New Roman" w:hAnsi="Times New Roman" w:cs="Times New Roman"/>
          <w:sz w:val="24"/>
          <w:szCs w:val="24"/>
        </w:rPr>
        <w:t xml:space="preserve">of </w:t>
      </w:r>
      <w:r w:rsidRPr="008A511B">
        <w:rPr>
          <w:rFonts w:ascii="Times New Roman" w:hAnsi="Times New Roman" w:cs="Times New Roman"/>
          <w:sz w:val="24"/>
          <w:szCs w:val="24"/>
        </w:rPr>
        <w:t xml:space="preserve">academic </w:t>
      </w:r>
      <w:r w:rsidR="007A02DD" w:rsidRPr="008A511B">
        <w:rPr>
          <w:rFonts w:ascii="Times New Roman" w:hAnsi="Times New Roman" w:cs="Times New Roman"/>
          <w:sz w:val="24"/>
          <w:szCs w:val="24"/>
        </w:rPr>
        <w:t>supply chain</w:t>
      </w:r>
      <w:r w:rsidRPr="008A511B">
        <w:rPr>
          <w:rFonts w:ascii="Times New Roman" w:hAnsi="Times New Roman" w:cs="Times New Roman"/>
          <w:sz w:val="24"/>
          <w:szCs w:val="24"/>
        </w:rPr>
        <w:t xml:space="preserve"> management programs, which must prepare future SC managers to utilize th</w:t>
      </w:r>
      <w:r w:rsidR="007A02DD" w:rsidRPr="008A511B">
        <w:rPr>
          <w:rFonts w:ascii="Times New Roman" w:hAnsi="Times New Roman" w:cs="Times New Roman"/>
          <w:sz w:val="24"/>
          <w:szCs w:val="24"/>
        </w:rPr>
        <w:t>ese</w:t>
      </w:r>
      <w:r w:rsidRPr="008A511B">
        <w:rPr>
          <w:rFonts w:ascii="Times New Roman" w:hAnsi="Times New Roman" w:cs="Times New Roman"/>
          <w:sz w:val="24"/>
          <w:szCs w:val="24"/>
        </w:rPr>
        <w:t xml:space="preserve"> readily-available performance tools to make strategic management decisions in their future workplaces.  </w:t>
      </w:r>
    </w:p>
    <w:p w14:paraId="23250D7B" w14:textId="356160C0" w:rsidR="00250887" w:rsidRPr="008A511B" w:rsidRDefault="00250887" w:rsidP="00250887">
      <w:pPr>
        <w:spacing w:after="0" w:line="240" w:lineRule="auto"/>
        <w:rPr>
          <w:rFonts w:ascii="Times New Roman" w:hAnsi="Times New Roman" w:cs="Times New Roman"/>
          <w:sz w:val="24"/>
          <w:szCs w:val="24"/>
        </w:rPr>
      </w:pPr>
    </w:p>
    <w:p w14:paraId="6B08AA9C" w14:textId="77777777" w:rsidR="00250887" w:rsidRPr="008A511B" w:rsidRDefault="00250887" w:rsidP="00250887">
      <w:pPr>
        <w:spacing w:after="0" w:line="240" w:lineRule="auto"/>
        <w:rPr>
          <w:rFonts w:ascii="Times New Roman" w:hAnsi="Times New Roman" w:cs="Times New Roman"/>
          <w:sz w:val="24"/>
          <w:szCs w:val="24"/>
        </w:rPr>
      </w:pPr>
    </w:p>
    <w:p w14:paraId="3C96E91D" w14:textId="464AE33B" w:rsidR="00250887" w:rsidRPr="00307B52" w:rsidRDefault="00307B52" w:rsidP="00307B52">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250887" w:rsidRPr="00307B52">
        <w:rPr>
          <w:rFonts w:ascii="Times New Roman" w:hAnsi="Times New Roman" w:cs="Times New Roman"/>
          <w:b/>
          <w:bCs/>
          <w:iCs/>
          <w:sz w:val="24"/>
          <w:szCs w:val="24"/>
        </w:rPr>
        <w:t xml:space="preserve">SCM:  A </w:t>
      </w:r>
      <w:r>
        <w:rPr>
          <w:rFonts w:ascii="Times New Roman" w:hAnsi="Times New Roman" w:cs="Times New Roman"/>
          <w:b/>
          <w:bCs/>
          <w:iCs/>
          <w:sz w:val="24"/>
          <w:szCs w:val="24"/>
        </w:rPr>
        <w:t>s</w:t>
      </w:r>
      <w:r w:rsidR="00250887" w:rsidRPr="00307B52">
        <w:rPr>
          <w:rFonts w:ascii="Times New Roman" w:hAnsi="Times New Roman" w:cs="Times New Roman"/>
          <w:b/>
          <w:bCs/>
          <w:iCs/>
          <w:sz w:val="24"/>
          <w:szCs w:val="24"/>
        </w:rPr>
        <w:t xml:space="preserve">pecialization </w:t>
      </w:r>
      <w:r>
        <w:rPr>
          <w:rFonts w:ascii="Times New Roman" w:hAnsi="Times New Roman" w:cs="Times New Roman"/>
          <w:b/>
          <w:bCs/>
          <w:iCs/>
          <w:sz w:val="24"/>
          <w:szCs w:val="24"/>
        </w:rPr>
        <w:t>w</w:t>
      </w:r>
      <w:r w:rsidR="00250887" w:rsidRPr="00307B52">
        <w:rPr>
          <w:rFonts w:ascii="Times New Roman" w:hAnsi="Times New Roman" w:cs="Times New Roman"/>
          <w:b/>
          <w:bCs/>
          <w:iCs/>
          <w:sz w:val="24"/>
          <w:szCs w:val="24"/>
        </w:rPr>
        <w:t xml:space="preserve">ithin an </w:t>
      </w:r>
      <w:r>
        <w:rPr>
          <w:rFonts w:ascii="Times New Roman" w:hAnsi="Times New Roman" w:cs="Times New Roman"/>
          <w:b/>
          <w:bCs/>
          <w:iCs/>
          <w:sz w:val="24"/>
          <w:szCs w:val="24"/>
        </w:rPr>
        <w:t>a</w:t>
      </w:r>
      <w:r w:rsidR="00250887" w:rsidRPr="00307B52">
        <w:rPr>
          <w:rFonts w:ascii="Times New Roman" w:hAnsi="Times New Roman" w:cs="Times New Roman"/>
          <w:b/>
          <w:bCs/>
          <w:iCs/>
          <w:sz w:val="24"/>
          <w:szCs w:val="24"/>
        </w:rPr>
        <w:t xml:space="preserve">cademic </w:t>
      </w:r>
      <w:r>
        <w:rPr>
          <w:rFonts w:ascii="Times New Roman" w:hAnsi="Times New Roman" w:cs="Times New Roman"/>
          <w:b/>
          <w:bCs/>
          <w:iCs/>
          <w:sz w:val="24"/>
          <w:szCs w:val="24"/>
        </w:rPr>
        <w:t>b</w:t>
      </w:r>
      <w:r w:rsidR="00250887" w:rsidRPr="00307B52">
        <w:rPr>
          <w:rFonts w:ascii="Times New Roman" w:hAnsi="Times New Roman" w:cs="Times New Roman"/>
          <w:b/>
          <w:bCs/>
          <w:iCs/>
          <w:sz w:val="24"/>
          <w:szCs w:val="24"/>
        </w:rPr>
        <w:t xml:space="preserve">usiness </w:t>
      </w:r>
      <w:r>
        <w:rPr>
          <w:rFonts w:ascii="Times New Roman" w:hAnsi="Times New Roman" w:cs="Times New Roman"/>
          <w:b/>
          <w:bCs/>
          <w:iCs/>
          <w:sz w:val="24"/>
          <w:szCs w:val="24"/>
        </w:rPr>
        <w:t>m</w:t>
      </w:r>
      <w:r w:rsidR="00250887" w:rsidRPr="00307B52">
        <w:rPr>
          <w:rFonts w:ascii="Times New Roman" w:hAnsi="Times New Roman" w:cs="Times New Roman"/>
          <w:b/>
          <w:bCs/>
          <w:iCs/>
          <w:sz w:val="24"/>
          <w:szCs w:val="24"/>
        </w:rPr>
        <w:t xml:space="preserve">anagement </w:t>
      </w:r>
      <w:r>
        <w:rPr>
          <w:rFonts w:ascii="Times New Roman" w:hAnsi="Times New Roman" w:cs="Times New Roman"/>
          <w:b/>
          <w:bCs/>
          <w:iCs/>
          <w:sz w:val="24"/>
          <w:szCs w:val="24"/>
        </w:rPr>
        <w:t>p</w:t>
      </w:r>
      <w:r w:rsidR="00250887" w:rsidRPr="00307B52">
        <w:rPr>
          <w:rFonts w:ascii="Times New Roman" w:hAnsi="Times New Roman" w:cs="Times New Roman"/>
          <w:b/>
          <w:bCs/>
          <w:iCs/>
          <w:sz w:val="24"/>
          <w:szCs w:val="24"/>
        </w:rPr>
        <w:t xml:space="preserve">rogram </w:t>
      </w:r>
    </w:p>
    <w:p w14:paraId="7D629FF8" w14:textId="77777777" w:rsidR="007B58A5" w:rsidRPr="007B58A5" w:rsidRDefault="007B58A5" w:rsidP="00250887">
      <w:pPr>
        <w:spacing w:after="0" w:line="240" w:lineRule="auto"/>
        <w:rPr>
          <w:rFonts w:ascii="Times New Roman" w:hAnsi="Times New Roman" w:cs="Times New Roman"/>
          <w:sz w:val="24"/>
          <w:szCs w:val="24"/>
        </w:rPr>
      </w:pPr>
    </w:p>
    <w:p w14:paraId="0B7BEF13" w14:textId="05B948DB" w:rsidR="008400D8" w:rsidRPr="008A511B" w:rsidRDefault="00250887" w:rsidP="008400D8">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2248A5">
        <w:rPr>
          <w:rFonts w:ascii="Times New Roman" w:hAnsi="Times New Roman" w:cs="Times New Roman"/>
          <w:sz w:val="24"/>
          <w:szCs w:val="24"/>
        </w:rPr>
        <w:t xml:space="preserve"> </w:t>
      </w:r>
      <w:r w:rsidR="007A02DD" w:rsidRPr="008A511B">
        <w:rPr>
          <w:rFonts w:ascii="Times New Roman" w:hAnsi="Times New Roman" w:cs="Times New Roman"/>
          <w:sz w:val="24"/>
          <w:szCs w:val="24"/>
        </w:rPr>
        <w:t xml:space="preserve">As </w:t>
      </w:r>
      <w:r w:rsidR="001A6B24" w:rsidRPr="008A511B">
        <w:rPr>
          <w:rFonts w:ascii="Times New Roman" w:hAnsi="Times New Roman" w:cs="Times New Roman"/>
          <w:sz w:val="24"/>
          <w:szCs w:val="24"/>
        </w:rPr>
        <w:t>supply chain management IT capabilities grew, a</w:t>
      </w:r>
      <w:r w:rsidR="0094633E" w:rsidRPr="008A511B">
        <w:rPr>
          <w:rFonts w:ascii="Times New Roman" w:hAnsi="Times New Roman" w:cs="Times New Roman"/>
          <w:sz w:val="24"/>
          <w:szCs w:val="24"/>
        </w:rPr>
        <w:t xml:space="preserve">cademic researchers </w:t>
      </w:r>
      <w:r w:rsidR="001A6B24" w:rsidRPr="008A511B">
        <w:rPr>
          <w:rFonts w:ascii="Times New Roman" w:hAnsi="Times New Roman" w:cs="Times New Roman"/>
          <w:sz w:val="24"/>
          <w:szCs w:val="24"/>
        </w:rPr>
        <w:t>began to recognize</w:t>
      </w:r>
      <w:r w:rsidR="0094633E" w:rsidRPr="008A511B">
        <w:rPr>
          <w:rFonts w:ascii="Times New Roman" w:hAnsi="Times New Roman" w:cs="Times New Roman"/>
          <w:sz w:val="24"/>
          <w:szCs w:val="24"/>
        </w:rPr>
        <w:t xml:space="preserve"> the value of the integrated </w:t>
      </w:r>
      <w:r w:rsidR="001A6B24" w:rsidRPr="008A511B">
        <w:rPr>
          <w:rFonts w:ascii="Times New Roman" w:hAnsi="Times New Roman" w:cs="Times New Roman"/>
          <w:sz w:val="24"/>
          <w:szCs w:val="24"/>
        </w:rPr>
        <w:t xml:space="preserve">SC </w:t>
      </w:r>
      <w:r w:rsidR="0094633E" w:rsidRPr="008A511B">
        <w:rPr>
          <w:rFonts w:ascii="Times New Roman" w:hAnsi="Times New Roman" w:cs="Times New Roman"/>
          <w:sz w:val="24"/>
          <w:szCs w:val="24"/>
        </w:rPr>
        <w:t>databases for improved analytical techniques</w:t>
      </w:r>
      <w:r w:rsidR="001A6B24" w:rsidRPr="008A511B">
        <w:rPr>
          <w:rFonts w:ascii="Times New Roman" w:hAnsi="Times New Roman" w:cs="Times New Roman"/>
          <w:sz w:val="24"/>
          <w:szCs w:val="24"/>
        </w:rPr>
        <w:t xml:space="preserve"> related to production planning and scheduling.  A</w:t>
      </w:r>
      <w:r w:rsidR="0094633E" w:rsidRPr="008A511B">
        <w:rPr>
          <w:rFonts w:ascii="Times New Roman" w:hAnsi="Times New Roman" w:cs="Times New Roman"/>
          <w:sz w:val="24"/>
          <w:szCs w:val="24"/>
        </w:rPr>
        <w:t xml:space="preserve"> wealth of research </w:t>
      </w:r>
      <w:r w:rsidR="00D87E0F" w:rsidRPr="008A511B">
        <w:rPr>
          <w:rFonts w:ascii="Times New Roman" w:hAnsi="Times New Roman" w:cs="Times New Roman"/>
          <w:sz w:val="24"/>
          <w:szCs w:val="24"/>
        </w:rPr>
        <w:t xml:space="preserve">in supply chain planning and </w:t>
      </w:r>
      <w:r w:rsidR="000419F9">
        <w:rPr>
          <w:rFonts w:ascii="Times New Roman" w:hAnsi="Times New Roman" w:cs="Times New Roman"/>
          <w:sz w:val="24"/>
          <w:szCs w:val="24"/>
        </w:rPr>
        <w:t>mathematical optimization algorithms has been produced in recent years as a result of this expanded capability</w:t>
      </w:r>
      <w:r w:rsidR="00D87E0F" w:rsidRPr="008A511B">
        <w:rPr>
          <w:rFonts w:ascii="Times New Roman" w:hAnsi="Times New Roman" w:cs="Times New Roman"/>
          <w:sz w:val="24"/>
          <w:szCs w:val="24"/>
        </w:rPr>
        <w:t xml:space="preserve"> </w:t>
      </w:r>
      <w:r w:rsidR="0094633E" w:rsidRPr="008A511B">
        <w:rPr>
          <w:rFonts w:ascii="Times New Roman" w:hAnsi="Times New Roman" w:cs="Times New Roman"/>
          <w:sz w:val="24"/>
          <w:szCs w:val="24"/>
        </w:rPr>
        <w:t>(Chen and Ji</w:t>
      </w:r>
      <w:r w:rsidR="00307B52">
        <w:rPr>
          <w:rFonts w:ascii="Times New Roman" w:hAnsi="Times New Roman" w:cs="Times New Roman"/>
          <w:sz w:val="24"/>
          <w:szCs w:val="24"/>
        </w:rPr>
        <w:t>, 2007</w:t>
      </w:r>
      <w:r w:rsidR="00B41AB2" w:rsidRPr="008A511B">
        <w:rPr>
          <w:rFonts w:ascii="Times New Roman" w:hAnsi="Times New Roman" w:cs="Times New Roman"/>
          <w:sz w:val="24"/>
          <w:szCs w:val="24"/>
        </w:rPr>
        <w:t xml:space="preserve">;  </w:t>
      </w:r>
      <w:proofErr w:type="spellStart"/>
      <w:r w:rsidR="00B41AB2" w:rsidRPr="008A511B">
        <w:rPr>
          <w:rFonts w:ascii="Times New Roman" w:hAnsi="Times New Roman" w:cs="Times New Roman"/>
          <w:sz w:val="24"/>
          <w:szCs w:val="24"/>
        </w:rPr>
        <w:t>Sindi</w:t>
      </w:r>
      <w:proofErr w:type="spellEnd"/>
      <w:r w:rsidR="00B41AB2" w:rsidRPr="008A511B">
        <w:rPr>
          <w:rFonts w:ascii="Times New Roman" w:hAnsi="Times New Roman" w:cs="Times New Roman"/>
          <w:sz w:val="24"/>
          <w:szCs w:val="24"/>
        </w:rPr>
        <w:t xml:space="preserve"> and Roe</w:t>
      </w:r>
      <w:r w:rsidR="00307B52">
        <w:rPr>
          <w:rFonts w:ascii="Times New Roman" w:hAnsi="Times New Roman" w:cs="Times New Roman"/>
          <w:sz w:val="24"/>
          <w:szCs w:val="24"/>
        </w:rPr>
        <w:t>, 2017</w:t>
      </w:r>
      <w:r w:rsidR="00B41AB2" w:rsidRPr="008A511B">
        <w:rPr>
          <w:rFonts w:ascii="Times New Roman" w:hAnsi="Times New Roman" w:cs="Times New Roman"/>
          <w:sz w:val="24"/>
          <w:szCs w:val="24"/>
        </w:rPr>
        <w:t xml:space="preserve">; Jonsson and </w:t>
      </w:r>
      <w:proofErr w:type="spellStart"/>
      <w:r w:rsidR="00B41AB2" w:rsidRPr="008A511B">
        <w:rPr>
          <w:rFonts w:ascii="Times New Roman" w:hAnsi="Times New Roman" w:cs="Times New Roman"/>
          <w:sz w:val="24"/>
          <w:szCs w:val="24"/>
        </w:rPr>
        <w:t>Mattsson</w:t>
      </w:r>
      <w:proofErr w:type="spellEnd"/>
      <w:r w:rsidR="00307B52">
        <w:rPr>
          <w:rFonts w:ascii="Times New Roman" w:hAnsi="Times New Roman" w:cs="Times New Roman"/>
          <w:sz w:val="24"/>
          <w:szCs w:val="24"/>
        </w:rPr>
        <w:t>, 2016</w:t>
      </w:r>
      <w:r w:rsidR="00B41AB2" w:rsidRPr="008A511B">
        <w:rPr>
          <w:rFonts w:ascii="Times New Roman" w:hAnsi="Times New Roman" w:cs="Times New Roman"/>
          <w:sz w:val="24"/>
          <w:szCs w:val="24"/>
        </w:rPr>
        <w:t xml:space="preserve">; Ozturk and </w:t>
      </w:r>
      <w:proofErr w:type="spellStart"/>
      <w:r w:rsidR="00B41AB2" w:rsidRPr="008A511B">
        <w:rPr>
          <w:rFonts w:ascii="Times New Roman" w:hAnsi="Times New Roman" w:cs="Times New Roman"/>
          <w:sz w:val="24"/>
          <w:szCs w:val="24"/>
        </w:rPr>
        <w:t>Ornek</w:t>
      </w:r>
      <w:proofErr w:type="spellEnd"/>
      <w:r w:rsidR="00307B52">
        <w:rPr>
          <w:rFonts w:ascii="Times New Roman" w:hAnsi="Times New Roman" w:cs="Times New Roman"/>
          <w:sz w:val="24"/>
          <w:szCs w:val="24"/>
        </w:rPr>
        <w:t>, 2016</w:t>
      </w:r>
      <w:r w:rsidR="00B41AB2" w:rsidRPr="008A511B">
        <w:rPr>
          <w:rFonts w:ascii="Times New Roman" w:hAnsi="Times New Roman" w:cs="Times New Roman"/>
          <w:sz w:val="24"/>
          <w:szCs w:val="24"/>
        </w:rPr>
        <w:t>;  Peng and Chen</w:t>
      </w:r>
      <w:r w:rsidR="00307B52">
        <w:rPr>
          <w:rFonts w:ascii="Times New Roman" w:hAnsi="Times New Roman" w:cs="Times New Roman"/>
          <w:sz w:val="24"/>
          <w:szCs w:val="24"/>
        </w:rPr>
        <w:t>, 2014</w:t>
      </w:r>
      <w:r w:rsidR="00B41AB2" w:rsidRPr="008A511B">
        <w:rPr>
          <w:rFonts w:ascii="Times New Roman" w:hAnsi="Times New Roman" w:cs="Times New Roman"/>
          <w:sz w:val="24"/>
          <w:szCs w:val="24"/>
        </w:rPr>
        <w:t xml:space="preserve">; Giglio and </w:t>
      </w:r>
      <w:proofErr w:type="spellStart"/>
      <w:r w:rsidR="00B41AB2" w:rsidRPr="008A511B">
        <w:rPr>
          <w:rFonts w:ascii="Times New Roman" w:hAnsi="Times New Roman" w:cs="Times New Roman"/>
          <w:sz w:val="24"/>
          <w:szCs w:val="24"/>
        </w:rPr>
        <w:t>Paolucci</w:t>
      </w:r>
      <w:proofErr w:type="spellEnd"/>
      <w:r w:rsidR="00307B52">
        <w:rPr>
          <w:rFonts w:ascii="Times New Roman" w:hAnsi="Times New Roman" w:cs="Times New Roman"/>
          <w:sz w:val="24"/>
          <w:szCs w:val="24"/>
        </w:rPr>
        <w:t>, 2014</w:t>
      </w:r>
      <w:r w:rsidR="00B41AB2" w:rsidRPr="008A511B">
        <w:rPr>
          <w:rFonts w:ascii="Times New Roman" w:hAnsi="Times New Roman" w:cs="Times New Roman"/>
          <w:sz w:val="24"/>
          <w:szCs w:val="24"/>
        </w:rPr>
        <w:t>; Juan and Peng</w:t>
      </w:r>
      <w:r w:rsidR="00307B52">
        <w:rPr>
          <w:rFonts w:ascii="Times New Roman" w:hAnsi="Times New Roman" w:cs="Times New Roman"/>
          <w:sz w:val="24"/>
          <w:szCs w:val="24"/>
        </w:rPr>
        <w:t>, 2014</w:t>
      </w:r>
      <w:r w:rsidR="00B41AB2" w:rsidRPr="008A511B">
        <w:rPr>
          <w:rFonts w:ascii="Times New Roman" w:hAnsi="Times New Roman" w:cs="Times New Roman"/>
          <w:sz w:val="24"/>
          <w:szCs w:val="24"/>
        </w:rPr>
        <w:t xml:space="preserve">; Zhong </w:t>
      </w:r>
      <w:r w:rsidR="00B41AB2" w:rsidRPr="008A511B">
        <w:rPr>
          <w:rFonts w:ascii="Times New Roman" w:hAnsi="Times New Roman" w:cs="Times New Roman"/>
          <w:i/>
          <w:sz w:val="24"/>
          <w:szCs w:val="24"/>
        </w:rPr>
        <w:t>et al.</w:t>
      </w:r>
      <w:r w:rsidR="00307B52">
        <w:rPr>
          <w:rFonts w:ascii="Times New Roman" w:hAnsi="Times New Roman" w:cs="Times New Roman"/>
          <w:i/>
          <w:sz w:val="24"/>
          <w:szCs w:val="24"/>
        </w:rPr>
        <w:t xml:space="preserve">, </w:t>
      </w:r>
      <w:r w:rsidR="00307B52">
        <w:rPr>
          <w:rFonts w:ascii="Times New Roman" w:hAnsi="Times New Roman" w:cs="Times New Roman"/>
          <w:iCs/>
          <w:sz w:val="24"/>
          <w:szCs w:val="24"/>
        </w:rPr>
        <w:t>2014</w:t>
      </w:r>
      <w:r w:rsidR="0094633E" w:rsidRPr="008A511B">
        <w:rPr>
          <w:rFonts w:ascii="Times New Roman" w:hAnsi="Times New Roman" w:cs="Times New Roman"/>
          <w:sz w:val="24"/>
          <w:szCs w:val="24"/>
        </w:rPr>
        <w:t xml:space="preserve">).  </w:t>
      </w:r>
      <w:r w:rsidR="00EC6632" w:rsidRPr="008A511B">
        <w:rPr>
          <w:rFonts w:ascii="Times New Roman" w:hAnsi="Times New Roman" w:cs="Times New Roman"/>
          <w:sz w:val="24"/>
          <w:szCs w:val="24"/>
        </w:rPr>
        <w:t xml:space="preserve">  Similarly, a significant body of work has also been produced </w:t>
      </w:r>
      <w:r w:rsidR="002248A5">
        <w:rPr>
          <w:rFonts w:ascii="Times New Roman" w:hAnsi="Times New Roman" w:cs="Times New Roman"/>
          <w:sz w:val="24"/>
          <w:szCs w:val="24"/>
        </w:rPr>
        <w:t>related</w:t>
      </w:r>
      <w:r w:rsidR="00EC6632" w:rsidRPr="008A511B">
        <w:rPr>
          <w:rFonts w:ascii="Times New Roman" w:hAnsi="Times New Roman" w:cs="Times New Roman"/>
          <w:sz w:val="24"/>
          <w:szCs w:val="24"/>
        </w:rPr>
        <w:t xml:space="preserve"> to the use of simulation modeling for advanced planning and scheduling purposes (</w:t>
      </w:r>
      <w:r w:rsidR="00CE60A7" w:rsidRPr="008A511B">
        <w:rPr>
          <w:rFonts w:ascii="Times New Roman" w:hAnsi="Times New Roman" w:cs="Times New Roman"/>
          <w:sz w:val="24"/>
          <w:szCs w:val="24"/>
        </w:rPr>
        <w:t xml:space="preserve">Musselman </w:t>
      </w:r>
      <w:r w:rsidR="00CE60A7" w:rsidRPr="008A511B">
        <w:rPr>
          <w:rFonts w:ascii="Times New Roman" w:hAnsi="Times New Roman" w:cs="Times New Roman"/>
          <w:i/>
          <w:sz w:val="24"/>
          <w:szCs w:val="24"/>
        </w:rPr>
        <w:t>et al.</w:t>
      </w:r>
      <w:r w:rsidR="00307B52">
        <w:rPr>
          <w:rFonts w:ascii="Times New Roman" w:hAnsi="Times New Roman" w:cs="Times New Roman"/>
          <w:i/>
          <w:sz w:val="24"/>
          <w:szCs w:val="24"/>
        </w:rPr>
        <w:t xml:space="preserve">, </w:t>
      </w:r>
      <w:r w:rsidR="00307B52">
        <w:rPr>
          <w:rFonts w:ascii="Times New Roman" w:hAnsi="Times New Roman" w:cs="Times New Roman"/>
          <w:iCs/>
          <w:sz w:val="24"/>
          <w:szCs w:val="24"/>
        </w:rPr>
        <w:t>2016</w:t>
      </w:r>
      <w:r w:rsidR="00C04415">
        <w:rPr>
          <w:rFonts w:ascii="Times New Roman" w:hAnsi="Times New Roman" w:cs="Times New Roman"/>
          <w:i/>
          <w:sz w:val="24"/>
          <w:szCs w:val="24"/>
        </w:rPr>
        <w:t>;</w:t>
      </w:r>
      <w:r w:rsidR="00CE60A7" w:rsidRPr="008A511B">
        <w:rPr>
          <w:rFonts w:ascii="Times New Roman" w:hAnsi="Times New Roman" w:cs="Times New Roman"/>
          <w:sz w:val="24"/>
          <w:szCs w:val="24"/>
        </w:rPr>
        <w:t xml:space="preserve"> </w:t>
      </w:r>
      <w:r w:rsidR="00E20F3C" w:rsidRPr="008A511B">
        <w:rPr>
          <w:rFonts w:ascii="Times New Roman" w:hAnsi="Times New Roman" w:cs="Times New Roman"/>
          <w:sz w:val="24"/>
          <w:szCs w:val="24"/>
        </w:rPr>
        <w:t xml:space="preserve">Santa-Eulalia and </w:t>
      </w:r>
      <w:proofErr w:type="spellStart"/>
      <w:r w:rsidR="00E20F3C" w:rsidRPr="008A511B">
        <w:rPr>
          <w:rFonts w:ascii="Times New Roman" w:hAnsi="Times New Roman" w:cs="Times New Roman"/>
          <w:sz w:val="24"/>
          <w:szCs w:val="24"/>
        </w:rPr>
        <w:t>D’Amours</w:t>
      </w:r>
      <w:proofErr w:type="spellEnd"/>
      <w:r w:rsidR="00307B52">
        <w:rPr>
          <w:rFonts w:ascii="Times New Roman" w:hAnsi="Times New Roman" w:cs="Times New Roman"/>
          <w:sz w:val="24"/>
          <w:szCs w:val="24"/>
        </w:rPr>
        <w:t>, 2012</w:t>
      </w:r>
      <w:r w:rsidR="00E20F3C" w:rsidRPr="008A511B">
        <w:rPr>
          <w:rFonts w:ascii="Times New Roman" w:hAnsi="Times New Roman" w:cs="Times New Roman"/>
          <w:sz w:val="24"/>
          <w:szCs w:val="24"/>
        </w:rPr>
        <w:t>; Terzi and Cavalieri</w:t>
      </w:r>
      <w:r w:rsidR="00307B52">
        <w:rPr>
          <w:rFonts w:ascii="Times New Roman" w:hAnsi="Times New Roman" w:cs="Times New Roman"/>
          <w:sz w:val="24"/>
          <w:szCs w:val="24"/>
        </w:rPr>
        <w:t>, 2004</w:t>
      </w:r>
      <w:r w:rsidR="00CF0A43" w:rsidRPr="008A511B">
        <w:rPr>
          <w:rFonts w:ascii="Times New Roman" w:hAnsi="Times New Roman" w:cs="Times New Roman"/>
          <w:sz w:val="24"/>
          <w:szCs w:val="24"/>
        </w:rPr>
        <w:t>; Ingalls</w:t>
      </w:r>
      <w:r w:rsidR="00307B52">
        <w:rPr>
          <w:rFonts w:ascii="Times New Roman" w:hAnsi="Times New Roman" w:cs="Times New Roman"/>
          <w:sz w:val="24"/>
          <w:szCs w:val="24"/>
        </w:rPr>
        <w:t>, 1998</w:t>
      </w:r>
      <w:r w:rsidR="00CF0A43" w:rsidRPr="008A511B">
        <w:rPr>
          <w:rFonts w:ascii="Times New Roman" w:hAnsi="Times New Roman" w:cs="Times New Roman"/>
          <w:sz w:val="24"/>
          <w:szCs w:val="24"/>
        </w:rPr>
        <w:t>).</w:t>
      </w:r>
    </w:p>
    <w:p w14:paraId="440F5846" w14:textId="648278A6" w:rsidR="008F682C" w:rsidRDefault="008F682C" w:rsidP="00BB5A01">
      <w:pPr>
        <w:spacing w:after="0" w:line="240" w:lineRule="auto"/>
        <w:rPr>
          <w:rFonts w:ascii="Times New Roman" w:hAnsi="Times New Roman" w:cs="Times New Roman"/>
          <w:sz w:val="24"/>
          <w:szCs w:val="24"/>
        </w:rPr>
      </w:pPr>
    </w:p>
    <w:p w14:paraId="69350473" w14:textId="73C21AC5" w:rsidR="00BE73B4" w:rsidRPr="008A511B" w:rsidRDefault="00C74700"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2248A5">
        <w:rPr>
          <w:rFonts w:ascii="Times New Roman" w:hAnsi="Times New Roman" w:cs="Times New Roman"/>
          <w:sz w:val="24"/>
          <w:szCs w:val="24"/>
        </w:rPr>
        <w:t xml:space="preserve"> </w:t>
      </w:r>
      <w:r w:rsidRPr="008A511B">
        <w:rPr>
          <w:rFonts w:ascii="Times New Roman" w:hAnsi="Times New Roman" w:cs="Times New Roman"/>
          <w:sz w:val="24"/>
          <w:szCs w:val="24"/>
        </w:rPr>
        <w:t xml:space="preserve">Academic institutions in the United States, particularly </w:t>
      </w:r>
      <w:r w:rsidR="003934A1" w:rsidRPr="008A511B">
        <w:rPr>
          <w:rFonts w:ascii="Times New Roman" w:hAnsi="Times New Roman" w:cs="Times New Roman"/>
          <w:sz w:val="24"/>
          <w:szCs w:val="24"/>
        </w:rPr>
        <w:t>C</w:t>
      </w:r>
      <w:r w:rsidRPr="008A511B">
        <w:rPr>
          <w:rFonts w:ascii="Times New Roman" w:hAnsi="Times New Roman" w:cs="Times New Roman"/>
          <w:sz w:val="24"/>
          <w:szCs w:val="24"/>
        </w:rPr>
        <w:t xml:space="preserve">olleges of </w:t>
      </w:r>
      <w:r w:rsidR="003934A1" w:rsidRPr="008A511B">
        <w:rPr>
          <w:rFonts w:ascii="Times New Roman" w:hAnsi="Times New Roman" w:cs="Times New Roman"/>
          <w:sz w:val="24"/>
          <w:szCs w:val="24"/>
        </w:rPr>
        <w:t>B</w:t>
      </w:r>
      <w:r w:rsidRPr="008A511B">
        <w:rPr>
          <w:rFonts w:ascii="Times New Roman" w:hAnsi="Times New Roman" w:cs="Times New Roman"/>
          <w:sz w:val="24"/>
          <w:szCs w:val="24"/>
        </w:rPr>
        <w:t>usiness, have kept pace with the transformation of business models made possible by these IT advances</w:t>
      </w:r>
      <w:r w:rsidR="001A6B24" w:rsidRPr="008A511B">
        <w:rPr>
          <w:rFonts w:ascii="Times New Roman" w:hAnsi="Times New Roman" w:cs="Times New Roman"/>
          <w:sz w:val="24"/>
          <w:szCs w:val="24"/>
        </w:rPr>
        <w:t xml:space="preserve"> and the resultant research </w:t>
      </w:r>
      <w:r w:rsidR="004F66E2" w:rsidRPr="008A511B">
        <w:rPr>
          <w:rFonts w:ascii="Times New Roman" w:hAnsi="Times New Roman" w:cs="Times New Roman"/>
          <w:sz w:val="24"/>
          <w:szCs w:val="24"/>
        </w:rPr>
        <w:t>made possible by them</w:t>
      </w:r>
      <w:r w:rsidRPr="008A511B">
        <w:rPr>
          <w:rFonts w:ascii="Times New Roman" w:hAnsi="Times New Roman" w:cs="Times New Roman"/>
          <w:sz w:val="24"/>
          <w:szCs w:val="24"/>
        </w:rPr>
        <w:t xml:space="preserve">.  </w:t>
      </w:r>
      <w:r w:rsidR="00003B00" w:rsidRPr="008A511B">
        <w:rPr>
          <w:rFonts w:ascii="Times New Roman" w:hAnsi="Times New Roman" w:cs="Times New Roman"/>
          <w:sz w:val="24"/>
          <w:szCs w:val="24"/>
        </w:rPr>
        <w:t>Along with their business counterparts, collegiate academic</w:t>
      </w:r>
      <w:r w:rsidR="001A6B24" w:rsidRPr="008A511B">
        <w:rPr>
          <w:rFonts w:ascii="Times New Roman" w:hAnsi="Times New Roman" w:cs="Times New Roman"/>
          <w:sz w:val="24"/>
          <w:szCs w:val="24"/>
        </w:rPr>
        <w:t xml:space="preserve"> </w:t>
      </w:r>
      <w:r w:rsidR="00003B00" w:rsidRPr="008A511B">
        <w:rPr>
          <w:rFonts w:ascii="Times New Roman" w:hAnsi="Times New Roman" w:cs="Times New Roman"/>
          <w:sz w:val="24"/>
          <w:szCs w:val="24"/>
        </w:rPr>
        <w:t xml:space="preserve">programs </w:t>
      </w:r>
      <w:r w:rsidR="004F66E2" w:rsidRPr="008A511B">
        <w:rPr>
          <w:rFonts w:ascii="Times New Roman" w:hAnsi="Times New Roman" w:cs="Times New Roman"/>
          <w:sz w:val="24"/>
          <w:szCs w:val="24"/>
        </w:rPr>
        <w:t xml:space="preserve">in this field </w:t>
      </w:r>
      <w:r w:rsidR="00003B00" w:rsidRPr="008A511B">
        <w:rPr>
          <w:rFonts w:ascii="Times New Roman" w:hAnsi="Times New Roman" w:cs="Times New Roman"/>
          <w:sz w:val="24"/>
          <w:szCs w:val="24"/>
        </w:rPr>
        <w:t>have also morphed from their sole focus on logistics and transportation in the early years through a broadened view of the extended enterprise embraced in the supply chain philosophy today (</w:t>
      </w:r>
      <w:proofErr w:type="spellStart"/>
      <w:r w:rsidR="00CB58B9">
        <w:rPr>
          <w:rFonts w:ascii="Times New Roman" w:hAnsi="Times New Roman" w:cs="Times New Roman"/>
          <w:sz w:val="24"/>
          <w:szCs w:val="24"/>
        </w:rPr>
        <w:t>Smeal</w:t>
      </w:r>
      <w:proofErr w:type="spellEnd"/>
      <w:r w:rsidR="00307B52">
        <w:rPr>
          <w:rFonts w:ascii="Times New Roman" w:hAnsi="Times New Roman" w:cs="Times New Roman"/>
          <w:sz w:val="24"/>
          <w:szCs w:val="24"/>
        </w:rPr>
        <w:t>, 2019</w:t>
      </w:r>
      <w:r w:rsidR="00003B00" w:rsidRPr="008A511B">
        <w:rPr>
          <w:rFonts w:ascii="Times New Roman" w:hAnsi="Times New Roman" w:cs="Times New Roman"/>
          <w:sz w:val="24"/>
          <w:szCs w:val="24"/>
        </w:rPr>
        <w:t xml:space="preserve">).  </w:t>
      </w:r>
      <w:r w:rsidR="00BE73B4" w:rsidRPr="008A511B">
        <w:rPr>
          <w:rFonts w:ascii="Times New Roman" w:hAnsi="Times New Roman" w:cs="Times New Roman"/>
          <w:sz w:val="24"/>
          <w:szCs w:val="24"/>
        </w:rPr>
        <w:t xml:space="preserve">From a curricular perspective, the U.S. academic </w:t>
      </w:r>
      <w:r w:rsidR="00F86868" w:rsidRPr="008A511B">
        <w:rPr>
          <w:rFonts w:ascii="Times New Roman" w:hAnsi="Times New Roman" w:cs="Times New Roman"/>
          <w:sz w:val="24"/>
          <w:szCs w:val="24"/>
        </w:rPr>
        <w:t xml:space="preserve">business </w:t>
      </w:r>
      <w:r w:rsidR="00BE73B4" w:rsidRPr="008A511B">
        <w:rPr>
          <w:rFonts w:ascii="Times New Roman" w:hAnsi="Times New Roman" w:cs="Times New Roman"/>
          <w:sz w:val="24"/>
          <w:szCs w:val="24"/>
        </w:rPr>
        <w:t xml:space="preserve">programs in supply chain </w:t>
      </w:r>
      <w:r w:rsidR="00F86868" w:rsidRPr="008A511B">
        <w:rPr>
          <w:rFonts w:ascii="Times New Roman" w:hAnsi="Times New Roman" w:cs="Times New Roman"/>
          <w:sz w:val="24"/>
          <w:szCs w:val="24"/>
        </w:rPr>
        <w:t xml:space="preserve">management </w:t>
      </w:r>
      <w:r w:rsidR="00BE73B4" w:rsidRPr="008A511B">
        <w:rPr>
          <w:rFonts w:ascii="Times New Roman" w:hAnsi="Times New Roman" w:cs="Times New Roman"/>
          <w:sz w:val="24"/>
          <w:szCs w:val="24"/>
        </w:rPr>
        <w:t xml:space="preserve">have focused on traditional business content (economics, accounting, finance, operations management, etc.) with additional content in supply chain structure, governance, strategy, </w:t>
      </w:r>
      <w:r w:rsidR="00D34EF9" w:rsidRPr="008A511B">
        <w:rPr>
          <w:rFonts w:ascii="Times New Roman" w:hAnsi="Times New Roman" w:cs="Times New Roman"/>
          <w:sz w:val="24"/>
          <w:szCs w:val="24"/>
        </w:rPr>
        <w:t xml:space="preserve">logistics and </w:t>
      </w:r>
      <w:r w:rsidR="00BE73B4" w:rsidRPr="008A511B">
        <w:rPr>
          <w:rFonts w:ascii="Times New Roman" w:hAnsi="Times New Roman" w:cs="Times New Roman"/>
          <w:sz w:val="24"/>
          <w:szCs w:val="24"/>
        </w:rPr>
        <w:t>distribution, and inventory management, among others</w:t>
      </w:r>
      <w:r w:rsidR="00CB58B9">
        <w:rPr>
          <w:rFonts w:ascii="Times New Roman" w:hAnsi="Times New Roman" w:cs="Times New Roman"/>
          <w:sz w:val="24"/>
          <w:szCs w:val="24"/>
        </w:rPr>
        <w:t xml:space="preserve"> (Athens State </w:t>
      </w:r>
      <w:r w:rsidR="003302DE">
        <w:rPr>
          <w:rFonts w:ascii="Times New Roman" w:hAnsi="Times New Roman" w:cs="Times New Roman"/>
          <w:sz w:val="24"/>
          <w:szCs w:val="24"/>
        </w:rPr>
        <w:t>Undergrad</w:t>
      </w:r>
      <w:r w:rsidR="00307B52">
        <w:rPr>
          <w:rFonts w:ascii="Times New Roman" w:hAnsi="Times New Roman" w:cs="Times New Roman"/>
          <w:sz w:val="24"/>
          <w:szCs w:val="24"/>
        </w:rPr>
        <w:t>uate</w:t>
      </w:r>
      <w:r w:rsidR="003302DE">
        <w:rPr>
          <w:rFonts w:ascii="Times New Roman" w:hAnsi="Times New Roman" w:cs="Times New Roman"/>
          <w:sz w:val="24"/>
          <w:szCs w:val="24"/>
        </w:rPr>
        <w:t xml:space="preserve"> Catalog</w:t>
      </w:r>
      <w:r w:rsidR="00307B52">
        <w:rPr>
          <w:rFonts w:ascii="Times New Roman" w:hAnsi="Times New Roman" w:cs="Times New Roman"/>
          <w:sz w:val="24"/>
          <w:szCs w:val="24"/>
        </w:rPr>
        <w:t>, 2019</w:t>
      </w:r>
      <w:r w:rsidR="003302DE">
        <w:rPr>
          <w:rFonts w:ascii="Times New Roman" w:hAnsi="Times New Roman" w:cs="Times New Roman"/>
          <w:sz w:val="24"/>
          <w:szCs w:val="24"/>
        </w:rPr>
        <w:t>; Athens State Grad</w:t>
      </w:r>
      <w:r w:rsidR="00307B52">
        <w:rPr>
          <w:rFonts w:ascii="Times New Roman" w:hAnsi="Times New Roman" w:cs="Times New Roman"/>
          <w:sz w:val="24"/>
          <w:szCs w:val="24"/>
        </w:rPr>
        <w:t>uate</w:t>
      </w:r>
      <w:r w:rsidR="003302DE">
        <w:rPr>
          <w:rFonts w:ascii="Times New Roman" w:hAnsi="Times New Roman" w:cs="Times New Roman"/>
          <w:sz w:val="24"/>
          <w:szCs w:val="24"/>
        </w:rPr>
        <w:t xml:space="preserve"> Catalog</w:t>
      </w:r>
      <w:r w:rsidR="00307B52">
        <w:rPr>
          <w:rFonts w:ascii="Times New Roman" w:hAnsi="Times New Roman" w:cs="Times New Roman"/>
          <w:sz w:val="24"/>
          <w:szCs w:val="24"/>
        </w:rPr>
        <w:t>, 2019</w:t>
      </w:r>
      <w:r w:rsidR="00CB58B9">
        <w:rPr>
          <w:rFonts w:ascii="Times New Roman" w:hAnsi="Times New Roman" w:cs="Times New Roman"/>
          <w:sz w:val="24"/>
          <w:szCs w:val="24"/>
        </w:rPr>
        <w:t xml:space="preserve">). </w:t>
      </w:r>
      <w:r w:rsidR="00BE73B4" w:rsidRPr="008A511B">
        <w:rPr>
          <w:rFonts w:ascii="Times New Roman" w:hAnsi="Times New Roman" w:cs="Times New Roman"/>
          <w:sz w:val="24"/>
          <w:szCs w:val="24"/>
        </w:rPr>
        <w:t xml:space="preserve">  </w:t>
      </w:r>
      <w:r w:rsidR="004F66E2" w:rsidRPr="008A511B">
        <w:rPr>
          <w:rFonts w:ascii="Times New Roman" w:hAnsi="Times New Roman" w:cs="Times New Roman"/>
          <w:sz w:val="24"/>
          <w:szCs w:val="24"/>
        </w:rPr>
        <w:t>The current trend is to create a broad curriculum that exposes students to the three focal points of SCM:  procurement, manufacturing (operations), and logistics (Kaplan</w:t>
      </w:r>
      <w:r w:rsidR="00307B52">
        <w:rPr>
          <w:rFonts w:ascii="Times New Roman" w:hAnsi="Times New Roman" w:cs="Times New Roman"/>
          <w:sz w:val="24"/>
          <w:szCs w:val="24"/>
        </w:rPr>
        <w:t>, 2017</w:t>
      </w:r>
      <w:r w:rsidR="004F66E2" w:rsidRPr="008A511B">
        <w:rPr>
          <w:rFonts w:ascii="Times New Roman" w:hAnsi="Times New Roman" w:cs="Times New Roman"/>
          <w:sz w:val="24"/>
          <w:szCs w:val="24"/>
        </w:rPr>
        <w:t xml:space="preserve">). </w:t>
      </w:r>
      <w:r w:rsidR="00801164" w:rsidRPr="008A511B">
        <w:rPr>
          <w:rFonts w:ascii="Times New Roman" w:hAnsi="Times New Roman" w:cs="Times New Roman"/>
          <w:sz w:val="24"/>
          <w:szCs w:val="24"/>
        </w:rPr>
        <w:t xml:space="preserve">  No matter the focus, business analytics courses </w:t>
      </w:r>
      <w:r w:rsidR="00D60652" w:rsidRPr="008A511B">
        <w:rPr>
          <w:rFonts w:ascii="Times New Roman" w:hAnsi="Times New Roman" w:cs="Times New Roman"/>
          <w:sz w:val="24"/>
          <w:szCs w:val="24"/>
        </w:rPr>
        <w:t xml:space="preserve">included </w:t>
      </w:r>
      <w:r w:rsidR="00801164" w:rsidRPr="008A511B">
        <w:rPr>
          <w:rFonts w:ascii="Times New Roman" w:hAnsi="Times New Roman" w:cs="Times New Roman"/>
          <w:sz w:val="24"/>
          <w:szCs w:val="24"/>
        </w:rPr>
        <w:t>within a</w:t>
      </w:r>
      <w:r w:rsidR="00F60837">
        <w:rPr>
          <w:rFonts w:ascii="Times New Roman" w:hAnsi="Times New Roman" w:cs="Times New Roman"/>
          <w:sz w:val="24"/>
          <w:szCs w:val="24"/>
        </w:rPr>
        <w:t xml:space="preserve"> SCM</w:t>
      </w:r>
      <w:r w:rsidR="00801164" w:rsidRPr="008A511B">
        <w:rPr>
          <w:rFonts w:ascii="Times New Roman" w:hAnsi="Times New Roman" w:cs="Times New Roman"/>
          <w:sz w:val="24"/>
          <w:szCs w:val="24"/>
        </w:rPr>
        <w:t xml:space="preserve"> program (including statistics) introduce students to the analytical skills needed to evaluate these core SC activities.    </w:t>
      </w:r>
      <w:r w:rsidR="00BE73B4" w:rsidRPr="008A511B">
        <w:rPr>
          <w:rFonts w:ascii="Times New Roman" w:hAnsi="Times New Roman" w:cs="Times New Roman"/>
          <w:sz w:val="24"/>
          <w:szCs w:val="24"/>
        </w:rPr>
        <w:t xml:space="preserve">Frequently, </w:t>
      </w:r>
      <w:r w:rsidR="00D60652" w:rsidRPr="008A511B">
        <w:rPr>
          <w:rFonts w:ascii="Times New Roman" w:hAnsi="Times New Roman" w:cs="Times New Roman"/>
          <w:sz w:val="24"/>
          <w:szCs w:val="24"/>
        </w:rPr>
        <w:t>SC and general management</w:t>
      </w:r>
      <w:r w:rsidR="00BE73B4" w:rsidRPr="008A511B">
        <w:rPr>
          <w:rFonts w:ascii="Times New Roman" w:hAnsi="Times New Roman" w:cs="Times New Roman"/>
          <w:sz w:val="24"/>
          <w:szCs w:val="24"/>
        </w:rPr>
        <w:t xml:space="preserve"> courses incorporate pre-built simulation exercises to</w:t>
      </w:r>
      <w:r w:rsidR="00D60652" w:rsidRPr="008A511B">
        <w:rPr>
          <w:rFonts w:ascii="Times New Roman" w:hAnsi="Times New Roman" w:cs="Times New Roman"/>
          <w:sz w:val="24"/>
          <w:szCs w:val="24"/>
        </w:rPr>
        <w:t xml:space="preserve"> illustrate</w:t>
      </w:r>
      <w:r w:rsidR="00D34EF9" w:rsidRPr="008A511B">
        <w:rPr>
          <w:rFonts w:ascii="Times New Roman" w:hAnsi="Times New Roman" w:cs="Times New Roman"/>
          <w:sz w:val="24"/>
          <w:szCs w:val="24"/>
        </w:rPr>
        <w:t xml:space="preserve"> key managerial concepts</w:t>
      </w:r>
      <w:r w:rsidR="00D60652" w:rsidRPr="008A511B">
        <w:rPr>
          <w:rFonts w:ascii="Times New Roman" w:hAnsi="Times New Roman" w:cs="Times New Roman"/>
          <w:sz w:val="24"/>
          <w:szCs w:val="24"/>
        </w:rPr>
        <w:t xml:space="preserve"> and </w:t>
      </w:r>
      <w:r w:rsidR="00F60837">
        <w:rPr>
          <w:rFonts w:ascii="Times New Roman" w:hAnsi="Times New Roman" w:cs="Times New Roman"/>
          <w:sz w:val="24"/>
          <w:szCs w:val="24"/>
        </w:rPr>
        <w:t xml:space="preserve">allow </w:t>
      </w:r>
      <w:r w:rsidR="00D60652" w:rsidRPr="008A511B">
        <w:rPr>
          <w:rFonts w:ascii="Times New Roman" w:hAnsi="Times New Roman" w:cs="Times New Roman"/>
          <w:sz w:val="24"/>
          <w:szCs w:val="24"/>
        </w:rPr>
        <w:t xml:space="preserve">practice </w:t>
      </w:r>
      <w:r w:rsidR="00F60837">
        <w:rPr>
          <w:rFonts w:ascii="Times New Roman" w:hAnsi="Times New Roman" w:cs="Times New Roman"/>
          <w:sz w:val="24"/>
          <w:szCs w:val="24"/>
        </w:rPr>
        <w:t>in the analytical</w:t>
      </w:r>
      <w:r w:rsidR="00D60652" w:rsidRPr="008A511B">
        <w:rPr>
          <w:rFonts w:ascii="Times New Roman" w:hAnsi="Times New Roman" w:cs="Times New Roman"/>
          <w:sz w:val="24"/>
          <w:szCs w:val="24"/>
        </w:rPr>
        <w:t xml:space="preserve"> skills</w:t>
      </w:r>
      <w:r w:rsidR="00F60837">
        <w:rPr>
          <w:rFonts w:ascii="Times New Roman" w:hAnsi="Times New Roman" w:cs="Times New Roman"/>
          <w:sz w:val="24"/>
          <w:szCs w:val="24"/>
        </w:rPr>
        <w:t xml:space="preserve"> needed for effective decision-making</w:t>
      </w:r>
      <w:r w:rsidR="00D34EF9" w:rsidRPr="008A511B">
        <w:rPr>
          <w:rFonts w:ascii="Times New Roman" w:hAnsi="Times New Roman" w:cs="Times New Roman"/>
          <w:sz w:val="24"/>
          <w:szCs w:val="24"/>
        </w:rPr>
        <w:t xml:space="preserve">.  </w:t>
      </w:r>
      <w:r w:rsidR="00F60837">
        <w:rPr>
          <w:rFonts w:ascii="Times New Roman" w:hAnsi="Times New Roman" w:cs="Times New Roman"/>
          <w:sz w:val="24"/>
          <w:szCs w:val="24"/>
        </w:rPr>
        <w:t>For example, p</w:t>
      </w:r>
      <w:r w:rsidR="00D34EF9" w:rsidRPr="008A511B">
        <w:rPr>
          <w:rFonts w:ascii="Times New Roman" w:hAnsi="Times New Roman" w:cs="Times New Roman"/>
          <w:sz w:val="24"/>
          <w:szCs w:val="24"/>
        </w:rPr>
        <w:t>roducts such as C</w:t>
      </w:r>
      <w:r w:rsidR="002248A5">
        <w:rPr>
          <w:rFonts w:ascii="Times New Roman" w:hAnsi="Times New Roman" w:cs="Times New Roman"/>
          <w:sz w:val="24"/>
          <w:szCs w:val="24"/>
        </w:rPr>
        <w:t>APSIM©</w:t>
      </w:r>
      <w:r w:rsidR="00D34EF9" w:rsidRPr="008A511B">
        <w:rPr>
          <w:rFonts w:ascii="Times New Roman" w:hAnsi="Times New Roman" w:cs="Times New Roman"/>
          <w:sz w:val="24"/>
          <w:szCs w:val="24"/>
        </w:rPr>
        <w:t xml:space="preserve"> allow students to practice business strategy development in a simulated business environment</w:t>
      </w:r>
      <w:r w:rsidR="00092E60" w:rsidRPr="008A511B">
        <w:rPr>
          <w:rFonts w:ascii="Times New Roman" w:hAnsi="Times New Roman" w:cs="Times New Roman"/>
          <w:sz w:val="24"/>
          <w:szCs w:val="24"/>
        </w:rPr>
        <w:t xml:space="preserve"> (Forsyth and Anastasia</w:t>
      </w:r>
      <w:r w:rsidR="00862F39">
        <w:rPr>
          <w:rFonts w:ascii="Times New Roman" w:hAnsi="Times New Roman" w:cs="Times New Roman"/>
          <w:sz w:val="24"/>
          <w:szCs w:val="24"/>
        </w:rPr>
        <w:t>, 2016</w:t>
      </w:r>
      <w:r w:rsidR="00092E60" w:rsidRPr="008A511B">
        <w:rPr>
          <w:rFonts w:ascii="Times New Roman" w:hAnsi="Times New Roman" w:cs="Times New Roman"/>
          <w:sz w:val="24"/>
          <w:szCs w:val="24"/>
        </w:rPr>
        <w:t>), and a</w:t>
      </w:r>
      <w:r w:rsidR="00862F39">
        <w:rPr>
          <w:rFonts w:ascii="Times New Roman" w:hAnsi="Times New Roman" w:cs="Times New Roman"/>
          <w:sz w:val="24"/>
          <w:szCs w:val="24"/>
        </w:rPr>
        <w:t>pproximately</w:t>
      </w:r>
      <w:r w:rsidR="00092E60" w:rsidRPr="008A511B">
        <w:rPr>
          <w:rFonts w:ascii="Times New Roman" w:hAnsi="Times New Roman" w:cs="Times New Roman"/>
          <w:sz w:val="24"/>
          <w:szCs w:val="24"/>
        </w:rPr>
        <w:t xml:space="preserve"> 95% of AACSB-accredited business schools use them for measuring learning outcomes (</w:t>
      </w:r>
      <w:proofErr w:type="spellStart"/>
      <w:r w:rsidR="00092E60" w:rsidRPr="008A511B">
        <w:rPr>
          <w:rFonts w:ascii="Times New Roman" w:hAnsi="Times New Roman" w:cs="Times New Roman"/>
          <w:sz w:val="24"/>
          <w:szCs w:val="24"/>
        </w:rPr>
        <w:t>Ahn</w:t>
      </w:r>
      <w:proofErr w:type="spellEnd"/>
      <w:r w:rsidR="00862F39">
        <w:rPr>
          <w:rFonts w:ascii="Times New Roman" w:hAnsi="Times New Roman" w:cs="Times New Roman"/>
          <w:sz w:val="24"/>
          <w:szCs w:val="24"/>
        </w:rPr>
        <w:t>, 2008</w:t>
      </w:r>
      <w:r w:rsidR="00092E60" w:rsidRPr="008A511B">
        <w:rPr>
          <w:rFonts w:ascii="Times New Roman" w:hAnsi="Times New Roman" w:cs="Times New Roman"/>
          <w:sz w:val="24"/>
          <w:szCs w:val="24"/>
        </w:rPr>
        <w:t>)</w:t>
      </w:r>
      <w:r w:rsidR="00D34EF9" w:rsidRPr="008A511B">
        <w:rPr>
          <w:rFonts w:ascii="Times New Roman" w:hAnsi="Times New Roman" w:cs="Times New Roman"/>
          <w:sz w:val="24"/>
          <w:szCs w:val="24"/>
        </w:rPr>
        <w:t xml:space="preserve">.  </w:t>
      </w:r>
    </w:p>
    <w:p w14:paraId="2C8C2FEE" w14:textId="19177E47" w:rsidR="005021C5" w:rsidRPr="00862F39" w:rsidRDefault="005021C5" w:rsidP="00BB5A01">
      <w:pPr>
        <w:spacing w:after="0" w:line="240" w:lineRule="auto"/>
        <w:rPr>
          <w:rFonts w:ascii="Times New Roman" w:hAnsi="Times New Roman" w:cs="Times New Roman"/>
          <w:b/>
          <w:bCs/>
          <w:sz w:val="24"/>
          <w:szCs w:val="24"/>
        </w:rPr>
      </w:pPr>
    </w:p>
    <w:p w14:paraId="67FA657C" w14:textId="6BBB0DBF" w:rsidR="005021C5" w:rsidRPr="00862F39" w:rsidRDefault="00862F39" w:rsidP="00862F39">
      <w:pPr>
        <w:pStyle w:val="ListParagraph"/>
        <w:numPr>
          <w:ilvl w:val="0"/>
          <w:numId w:val="14"/>
        </w:numPr>
        <w:spacing w:after="0" w:line="240" w:lineRule="auto"/>
        <w:rPr>
          <w:rFonts w:ascii="Times New Roman" w:hAnsi="Times New Roman" w:cs="Times New Roman"/>
          <w:sz w:val="24"/>
          <w:szCs w:val="24"/>
        </w:rPr>
      </w:pPr>
      <w:r w:rsidRPr="00862F39">
        <w:rPr>
          <w:rFonts w:ascii="Times New Roman" w:hAnsi="Times New Roman" w:cs="Times New Roman"/>
          <w:b/>
          <w:bCs/>
          <w:sz w:val="24"/>
          <w:szCs w:val="24"/>
        </w:rPr>
        <w:t>The Difference</w:t>
      </w:r>
      <w:r>
        <w:rPr>
          <w:rFonts w:ascii="Times New Roman" w:hAnsi="Times New Roman" w:cs="Times New Roman"/>
          <w:b/>
          <w:bCs/>
          <w:sz w:val="24"/>
          <w:szCs w:val="24"/>
        </w:rPr>
        <w:t xml:space="preserve"> Between Building and Using Simulation Models</w:t>
      </w:r>
    </w:p>
    <w:p w14:paraId="020B3B25" w14:textId="77777777" w:rsidR="00862F39" w:rsidRPr="00862F39" w:rsidRDefault="00862F39" w:rsidP="00862F39">
      <w:pPr>
        <w:spacing w:after="0" w:line="240" w:lineRule="auto"/>
        <w:rPr>
          <w:rFonts w:ascii="Times New Roman" w:hAnsi="Times New Roman" w:cs="Times New Roman"/>
          <w:sz w:val="24"/>
          <w:szCs w:val="24"/>
        </w:rPr>
      </w:pPr>
    </w:p>
    <w:p w14:paraId="0C14353E" w14:textId="27281F6F" w:rsidR="005021C5" w:rsidRPr="008A511B" w:rsidRDefault="005021C5" w:rsidP="005021C5">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862F39">
        <w:rPr>
          <w:rFonts w:ascii="Times New Roman" w:hAnsi="Times New Roman" w:cs="Times New Roman"/>
          <w:sz w:val="24"/>
          <w:szCs w:val="24"/>
        </w:rPr>
        <w:t xml:space="preserve">  </w:t>
      </w:r>
      <w:r w:rsidRPr="008A511B">
        <w:rPr>
          <w:rFonts w:ascii="Times New Roman" w:hAnsi="Times New Roman" w:cs="Times New Roman"/>
          <w:sz w:val="24"/>
          <w:szCs w:val="24"/>
        </w:rPr>
        <w:t xml:space="preserve">At this point, the distinction between using pre-built simulations to model business scenarios and </w:t>
      </w:r>
      <w:r w:rsidRPr="008A511B">
        <w:rPr>
          <w:rFonts w:ascii="Times New Roman" w:hAnsi="Times New Roman" w:cs="Times New Roman"/>
          <w:i/>
          <w:sz w:val="24"/>
          <w:szCs w:val="24"/>
        </w:rPr>
        <w:t>building</w:t>
      </w:r>
      <w:r w:rsidRPr="008A511B">
        <w:rPr>
          <w:rFonts w:ascii="Times New Roman" w:hAnsi="Times New Roman" w:cs="Times New Roman"/>
          <w:sz w:val="24"/>
          <w:szCs w:val="24"/>
        </w:rPr>
        <w:t xml:space="preserve"> the simulation models themselves should be made.  Pre-built business simulation games, a subset of Digital Game-Based Learning (DGBL) tools, are used in an academic setting to enhance learning effectiveness and visually illustrate the dynamic impacts of business </w:t>
      </w:r>
      <w:r w:rsidRPr="008A511B">
        <w:rPr>
          <w:rFonts w:ascii="Times New Roman" w:hAnsi="Times New Roman" w:cs="Times New Roman"/>
          <w:sz w:val="24"/>
          <w:szCs w:val="24"/>
        </w:rPr>
        <w:lastRenderedPageBreak/>
        <w:t>decisions upon many functions within an organization as well as overall business success (</w:t>
      </w:r>
      <w:proofErr w:type="spellStart"/>
      <w:r w:rsidRPr="008A511B">
        <w:rPr>
          <w:rFonts w:ascii="Times New Roman" w:hAnsi="Times New Roman" w:cs="Times New Roman"/>
          <w:sz w:val="24"/>
          <w:szCs w:val="24"/>
        </w:rPr>
        <w:t>Ellahi</w:t>
      </w:r>
      <w:proofErr w:type="spellEnd"/>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et al</w:t>
      </w:r>
      <w:r w:rsidRPr="008A511B">
        <w:rPr>
          <w:rFonts w:ascii="Times New Roman" w:hAnsi="Times New Roman" w:cs="Times New Roman"/>
          <w:sz w:val="24"/>
          <w:szCs w:val="24"/>
        </w:rPr>
        <w:t>.</w:t>
      </w:r>
      <w:r w:rsidR="00862F39">
        <w:rPr>
          <w:rFonts w:ascii="Times New Roman" w:hAnsi="Times New Roman" w:cs="Times New Roman"/>
          <w:sz w:val="24"/>
          <w:szCs w:val="24"/>
        </w:rPr>
        <w:t>, 2017</w:t>
      </w:r>
      <w:r w:rsidRPr="008A511B">
        <w:rPr>
          <w:rFonts w:ascii="Times New Roman" w:hAnsi="Times New Roman" w:cs="Times New Roman"/>
          <w:sz w:val="24"/>
          <w:szCs w:val="24"/>
        </w:rPr>
        <w:t>).     In a typical business simulation game, the players are provided a description of an imagined business and the environment within which it operates.  Players then input decisions regarding how the business is to operate (resource allocation, pricing, business goals, etc.)  (</w:t>
      </w:r>
      <w:proofErr w:type="spellStart"/>
      <w:r w:rsidRPr="008A511B">
        <w:rPr>
          <w:rFonts w:ascii="Times New Roman" w:hAnsi="Times New Roman" w:cs="Times New Roman"/>
          <w:sz w:val="24"/>
          <w:szCs w:val="24"/>
        </w:rPr>
        <w:t>Elgood</w:t>
      </w:r>
      <w:proofErr w:type="spellEnd"/>
      <w:r w:rsidR="00862F39">
        <w:rPr>
          <w:rFonts w:ascii="Times New Roman" w:hAnsi="Times New Roman" w:cs="Times New Roman"/>
          <w:sz w:val="24"/>
          <w:szCs w:val="24"/>
        </w:rPr>
        <w:t>, 1996</w:t>
      </w:r>
      <w:r w:rsidRPr="008A511B">
        <w:rPr>
          <w:rFonts w:ascii="Times New Roman" w:hAnsi="Times New Roman" w:cs="Times New Roman"/>
          <w:sz w:val="24"/>
          <w:szCs w:val="24"/>
        </w:rPr>
        <w:t>).    These games are readily available for classroom use and allow students to input business decision parameters into the model, run the model, then observe the simulated business results.    Programs such as C</w:t>
      </w:r>
      <w:r w:rsidR="009658C5">
        <w:rPr>
          <w:rFonts w:ascii="Times New Roman" w:hAnsi="Times New Roman" w:cs="Times New Roman"/>
          <w:sz w:val="24"/>
          <w:szCs w:val="24"/>
        </w:rPr>
        <w:t>APSIM©</w:t>
      </w:r>
      <w:r w:rsidRPr="008A511B">
        <w:rPr>
          <w:rFonts w:ascii="Times New Roman" w:hAnsi="Times New Roman" w:cs="Times New Roman"/>
          <w:sz w:val="24"/>
          <w:szCs w:val="24"/>
        </w:rPr>
        <w:t xml:space="preserve">, </w:t>
      </w:r>
      <w:proofErr w:type="spellStart"/>
      <w:r w:rsidRPr="008A511B">
        <w:rPr>
          <w:rFonts w:ascii="Times New Roman" w:hAnsi="Times New Roman" w:cs="Times New Roman"/>
          <w:sz w:val="24"/>
          <w:szCs w:val="24"/>
        </w:rPr>
        <w:t>Simbound</w:t>
      </w:r>
      <w:proofErr w:type="spellEnd"/>
      <w:r w:rsidR="009658C5">
        <w:rPr>
          <w:rFonts w:ascii="Times New Roman" w:hAnsi="Times New Roman" w:cs="Times New Roman"/>
          <w:sz w:val="24"/>
          <w:szCs w:val="24"/>
        </w:rPr>
        <w:t>©</w:t>
      </w:r>
      <w:r w:rsidRPr="008A511B">
        <w:rPr>
          <w:rFonts w:ascii="Times New Roman" w:hAnsi="Times New Roman" w:cs="Times New Roman"/>
          <w:sz w:val="24"/>
          <w:szCs w:val="24"/>
        </w:rPr>
        <w:t xml:space="preserve">, and the MIT </w:t>
      </w:r>
      <w:proofErr w:type="spellStart"/>
      <w:r w:rsidRPr="008A511B">
        <w:rPr>
          <w:rFonts w:ascii="Times New Roman" w:hAnsi="Times New Roman" w:cs="Times New Roman"/>
          <w:sz w:val="24"/>
          <w:szCs w:val="24"/>
        </w:rPr>
        <w:t>LearningEdge</w:t>
      </w:r>
      <w:proofErr w:type="spellEnd"/>
      <w:r w:rsidRPr="008A511B">
        <w:rPr>
          <w:rFonts w:ascii="Times New Roman" w:hAnsi="Times New Roman" w:cs="Times New Roman"/>
          <w:sz w:val="24"/>
          <w:szCs w:val="24"/>
        </w:rPr>
        <w:t xml:space="preserve"> </w:t>
      </w:r>
      <w:r w:rsidR="009658C5">
        <w:rPr>
          <w:rFonts w:ascii="Times New Roman" w:hAnsi="Times New Roman" w:cs="Times New Roman"/>
          <w:sz w:val="24"/>
          <w:szCs w:val="24"/>
        </w:rPr>
        <w:t>I</w:t>
      </w:r>
      <w:r w:rsidRPr="008A511B">
        <w:rPr>
          <w:rFonts w:ascii="Times New Roman" w:hAnsi="Times New Roman" w:cs="Times New Roman"/>
          <w:sz w:val="24"/>
          <w:szCs w:val="24"/>
        </w:rPr>
        <w:t>nitiative  provide a wide variety of business simulation games to mimic anything from team management decisions and strategy to sales and marketing.  (</w:t>
      </w:r>
      <w:proofErr w:type="spellStart"/>
      <w:r w:rsidRPr="008A511B">
        <w:rPr>
          <w:rFonts w:ascii="Times New Roman" w:hAnsi="Times New Roman" w:cs="Times New Roman"/>
          <w:sz w:val="24"/>
          <w:szCs w:val="24"/>
        </w:rPr>
        <w:t>Capsim</w:t>
      </w:r>
      <w:proofErr w:type="spellEnd"/>
      <w:r w:rsidR="00862F39">
        <w:rPr>
          <w:rFonts w:ascii="Times New Roman" w:hAnsi="Times New Roman" w:cs="Times New Roman"/>
          <w:sz w:val="24"/>
          <w:szCs w:val="24"/>
        </w:rPr>
        <w:t>, 2019</w:t>
      </w:r>
      <w:r w:rsidR="002C2947">
        <w:rPr>
          <w:rFonts w:ascii="Times New Roman" w:hAnsi="Times New Roman" w:cs="Times New Roman"/>
          <w:sz w:val="24"/>
          <w:szCs w:val="24"/>
        </w:rPr>
        <w:t>;</w:t>
      </w:r>
      <w:r w:rsidRPr="008A511B">
        <w:rPr>
          <w:rFonts w:ascii="Times New Roman" w:hAnsi="Times New Roman" w:cs="Times New Roman"/>
          <w:sz w:val="24"/>
          <w:szCs w:val="24"/>
        </w:rPr>
        <w:t xml:space="preserve"> </w:t>
      </w:r>
      <w:proofErr w:type="spellStart"/>
      <w:r w:rsidRPr="008A511B">
        <w:rPr>
          <w:rFonts w:ascii="Times New Roman" w:hAnsi="Times New Roman" w:cs="Times New Roman"/>
          <w:sz w:val="24"/>
          <w:szCs w:val="24"/>
        </w:rPr>
        <w:t>Simbound</w:t>
      </w:r>
      <w:proofErr w:type="spellEnd"/>
      <w:r w:rsidR="00862F39">
        <w:rPr>
          <w:rFonts w:ascii="Times New Roman" w:hAnsi="Times New Roman" w:cs="Times New Roman"/>
          <w:sz w:val="24"/>
          <w:szCs w:val="24"/>
        </w:rPr>
        <w:t>, 2019</w:t>
      </w:r>
      <w:r w:rsidR="002C2947">
        <w:rPr>
          <w:rFonts w:ascii="Times New Roman" w:hAnsi="Times New Roman" w:cs="Times New Roman"/>
          <w:sz w:val="24"/>
          <w:szCs w:val="24"/>
        </w:rPr>
        <w:t>;</w:t>
      </w:r>
      <w:r w:rsidRPr="008A511B">
        <w:rPr>
          <w:rFonts w:ascii="Times New Roman" w:hAnsi="Times New Roman" w:cs="Times New Roman"/>
          <w:sz w:val="24"/>
          <w:szCs w:val="24"/>
        </w:rPr>
        <w:t xml:space="preserve"> MIT </w:t>
      </w:r>
      <w:proofErr w:type="spellStart"/>
      <w:r w:rsidR="002C2947">
        <w:rPr>
          <w:rFonts w:ascii="Times New Roman" w:hAnsi="Times New Roman" w:cs="Times New Roman"/>
          <w:sz w:val="24"/>
          <w:szCs w:val="24"/>
        </w:rPr>
        <w:t>LearningEdge</w:t>
      </w:r>
      <w:proofErr w:type="spellEnd"/>
      <w:r w:rsidR="00862F39">
        <w:rPr>
          <w:rFonts w:ascii="Times New Roman" w:hAnsi="Times New Roman" w:cs="Times New Roman"/>
          <w:sz w:val="24"/>
          <w:szCs w:val="24"/>
        </w:rPr>
        <w:t>, 2019</w:t>
      </w:r>
      <w:r w:rsidRPr="008A511B">
        <w:rPr>
          <w:rFonts w:ascii="Times New Roman" w:hAnsi="Times New Roman" w:cs="Times New Roman"/>
          <w:sz w:val="24"/>
          <w:szCs w:val="24"/>
        </w:rPr>
        <w:t>).</w:t>
      </w:r>
    </w:p>
    <w:p w14:paraId="7E4B5446" w14:textId="494ABFC3" w:rsidR="005021C5" w:rsidRPr="008A511B" w:rsidRDefault="005021C5" w:rsidP="005021C5">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862F39">
        <w:rPr>
          <w:rFonts w:ascii="Times New Roman" w:hAnsi="Times New Roman" w:cs="Times New Roman"/>
          <w:sz w:val="24"/>
          <w:szCs w:val="24"/>
        </w:rPr>
        <w:t xml:space="preserve">  </w:t>
      </w:r>
      <w:r w:rsidRPr="008A511B">
        <w:rPr>
          <w:rFonts w:ascii="Times New Roman" w:hAnsi="Times New Roman" w:cs="Times New Roman"/>
          <w:sz w:val="24"/>
          <w:szCs w:val="24"/>
        </w:rPr>
        <w:t xml:space="preserve">In contrast to DGBL tools, simulation </w:t>
      </w:r>
      <w:r w:rsidRPr="008A511B">
        <w:rPr>
          <w:rFonts w:ascii="Times New Roman" w:hAnsi="Times New Roman" w:cs="Times New Roman"/>
          <w:i/>
          <w:sz w:val="24"/>
          <w:szCs w:val="24"/>
        </w:rPr>
        <w:t>modeling</w:t>
      </w:r>
      <w:r w:rsidRPr="008A511B">
        <w:rPr>
          <w:rFonts w:ascii="Times New Roman" w:hAnsi="Times New Roman" w:cs="Times New Roman"/>
          <w:sz w:val="24"/>
          <w:szCs w:val="24"/>
        </w:rPr>
        <w:t xml:space="preserve"> of business processes (including entire supply chains) involves the creation of the model itself.  Saxena </w:t>
      </w:r>
      <w:r w:rsidR="00A9487A">
        <w:rPr>
          <w:rFonts w:ascii="Times New Roman" w:hAnsi="Times New Roman" w:cs="Times New Roman"/>
          <w:sz w:val="24"/>
          <w:szCs w:val="24"/>
        </w:rPr>
        <w:t xml:space="preserve">(1996, p. 702) </w:t>
      </w:r>
      <w:r w:rsidRPr="008A511B">
        <w:rPr>
          <w:rFonts w:ascii="Times New Roman" w:hAnsi="Times New Roman" w:cs="Times New Roman"/>
          <w:sz w:val="24"/>
          <w:szCs w:val="24"/>
        </w:rPr>
        <w:t>defines a business process as “a set of interrelated work activities characterized by specific inputs and value-added tasks that produce specific outputs”.</w:t>
      </w:r>
      <w:r w:rsidR="009658C5">
        <w:rPr>
          <w:rFonts w:ascii="Times New Roman" w:hAnsi="Times New Roman" w:cs="Times New Roman"/>
          <w:sz w:val="24"/>
          <w:szCs w:val="24"/>
        </w:rPr>
        <w:t xml:space="preserve"> </w:t>
      </w:r>
      <w:r w:rsidRPr="008A511B">
        <w:rPr>
          <w:rFonts w:ascii="Times New Roman" w:hAnsi="Times New Roman" w:cs="Times New Roman"/>
          <w:sz w:val="24"/>
          <w:szCs w:val="24"/>
        </w:rPr>
        <w:t xml:space="preserve">  At the most fundamental level, a simulation model of a business process should define the static resources (equipment, manpower, and facilities) of the system to be modeled and their relational and behavioral characteristics, as well as the dynamic entities that flow through, are transformed by, and interact with, the static components of the system.   The model “usually takes the form of a set of assumptions concerning the operation of the system.  These assumptions are expressed in mathematical, logical, and symbolic relationships between the objects of the system” (Banks </w:t>
      </w:r>
      <w:r w:rsidR="00E835BA">
        <w:rPr>
          <w:rFonts w:ascii="Times New Roman" w:hAnsi="Times New Roman" w:cs="Times New Roman"/>
          <w:i/>
          <w:sz w:val="24"/>
          <w:szCs w:val="24"/>
        </w:rPr>
        <w:t>et al.</w:t>
      </w:r>
      <w:r w:rsidR="00821D62">
        <w:rPr>
          <w:rFonts w:ascii="Times New Roman" w:hAnsi="Times New Roman" w:cs="Times New Roman"/>
          <w:i/>
          <w:sz w:val="24"/>
          <w:szCs w:val="24"/>
        </w:rPr>
        <w:t xml:space="preserve">, </w:t>
      </w:r>
      <w:r w:rsidR="00821D62">
        <w:rPr>
          <w:rFonts w:ascii="Times New Roman" w:hAnsi="Times New Roman" w:cs="Times New Roman"/>
          <w:iCs/>
          <w:sz w:val="24"/>
          <w:szCs w:val="24"/>
        </w:rPr>
        <w:t>2010</w:t>
      </w:r>
      <w:r w:rsidRPr="008A511B">
        <w:rPr>
          <w:rFonts w:ascii="Times New Roman" w:hAnsi="Times New Roman" w:cs="Times New Roman"/>
          <w:sz w:val="24"/>
          <w:szCs w:val="24"/>
        </w:rPr>
        <w:t xml:space="preserve">).  </w:t>
      </w:r>
      <w:r w:rsidRPr="008A511B">
        <w:rPr>
          <w:rFonts w:ascii="Times New Roman" w:hAnsi="Times New Roman" w:cs="Times New Roman"/>
          <w:color w:val="FF0000"/>
          <w:sz w:val="24"/>
          <w:szCs w:val="24"/>
        </w:rPr>
        <w:t xml:space="preserve"> </w:t>
      </w:r>
      <w:r w:rsidRPr="008A511B">
        <w:rPr>
          <w:rFonts w:ascii="Times New Roman" w:hAnsi="Times New Roman" w:cs="Times New Roman"/>
          <w:sz w:val="24"/>
          <w:szCs w:val="24"/>
        </w:rPr>
        <w:t>There are three basic methods of simulation modeling which vary according to the level of abstraction of the system.  The Systems Dynamic approach takes a high-level, managerial/strategic view of the system being modeled, whereas discrete-event simulation (the most popular approach at present), embodies a low to medium level of system detail.  The third method, Agent-Based, describes a system in terms of interacting objects with defined behavior characteristics and is capable of the widest range of modeling abstraction (</w:t>
      </w:r>
      <w:proofErr w:type="spellStart"/>
      <w:r w:rsidRPr="008A511B">
        <w:rPr>
          <w:rFonts w:ascii="Times New Roman" w:hAnsi="Times New Roman" w:cs="Times New Roman"/>
          <w:sz w:val="24"/>
          <w:szCs w:val="24"/>
        </w:rPr>
        <w:t>AnyLogic</w:t>
      </w:r>
      <w:proofErr w:type="spellEnd"/>
      <w:r w:rsidR="00821D62">
        <w:rPr>
          <w:rFonts w:ascii="Times New Roman" w:hAnsi="Times New Roman" w:cs="Times New Roman"/>
          <w:sz w:val="24"/>
          <w:szCs w:val="24"/>
        </w:rPr>
        <w:t>, 2019</w:t>
      </w:r>
      <w:r w:rsidRPr="008A511B">
        <w:rPr>
          <w:rFonts w:ascii="Times New Roman" w:hAnsi="Times New Roman" w:cs="Times New Roman"/>
          <w:sz w:val="24"/>
          <w:szCs w:val="24"/>
        </w:rPr>
        <w:t xml:space="preserve">).   Readily available general-purpose simulation software packages include Arena©, Witness©, </w:t>
      </w:r>
      <w:proofErr w:type="spellStart"/>
      <w:r w:rsidRPr="008A511B">
        <w:rPr>
          <w:rFonts w:ascii="Times New Roman" w:hAnsi="Times New Roman" w:cs="Times New Roman"/>
          <w:sz w:val="24"/>
          <w:szCs w:val="24"/>
        </w:rPr>
        <w:t>AnyLogic</w:t>
      </w:r>
      <w:proofErr w:type="spellEnd"/>
      <w:r w:rsidRPr="008A511B">
        <w:rPr>
          <w:rFonts w:ascii="Times New Roman" w:hAnsi="Times New Roman" w:cs="Times New Roman"/>
          <w:sz w:val="24"/>
          <w:szCs w:val="24"/>
        </w:rPr>
        <w:t xml:space="preserve">© , </w:t>
      </w:r>
      <w:proofErr w:type="spellStart"/>
      <w:r w:rsidRPr="008A511B">
        <w:rPr>
          <w:rFonts w:ascii="Times New Roman" w:hAnsi="Times New Roman" w:cs="Times New Roman"/>
          <w:sz w:val="24"/>
          <w:szCs w:val="24"/>
        </w:rPr>
        <w:t>Flexsim</w:t>
      </w:r>
      <w:proofErr w:type="spellEnd"/>
      <w:r w:rsidRPr="008A511B">
        <w:rPr>
          <w:rFonts w:ascii="Times New Roman" w:hAnsi="Times New Roman" w:cs="Times New Roman"/>
          <w:sz w:val="24"/>
          <w:szCs w:val="24"/>
        </w:rPr>
        <w:t>©, and many others</w:t>
      </w:r>
      <w:r w:rsidR="00E835BA">
        <w:rPr>
          <w:rFonts w:ascii="Times New Roman" w:hAnsi="Times New Roman" w:cs="Times New Roman"/>
          <w:sz w:val="24"/>
          <w:szCs w:val="24"/>
        </w:rPr>
        <w:t xml:space="preserve">  (Capterra</w:t>
      </w:r>
      <w:r w:rsidR="00821D62">
        <w:rPr>
          <w:rFonts w:ascii="Times New Roman" w:hAnsi="Times New Roman" w:cs="Times New Roman"/>
          <w:sz w:val="24"/>
          <w:szCs w:val="24"/>
        </w:rPr>
        <w:t>, 2019</w:t>
      </w:r>
      <w:r w:rsidR="00E835BA">
        <w:rPr>
          <w:rFonts w:ascii="Times New Roman" w:hAnsi="Times New Roman" w:cs="Times New Roman"/>
          <w:sz w:val="24"/>
          <w:szCs w:val="24"/>
        </w:rPr>
        <w:t>)</w:t>
      </w:r>
      <w:r w:rsidRPr="008A511B">
        <w:rPr>
          <w:rFonts w:ascii="Times New Roman" w:hAnsi="Times New Roman" w:cs="Times New Roman"/>
          <w:sz w:val="24"/>
          <w:szCs w:val="24"/>
        </w:rPr>
        <w:t xml:space="preserve">.  </w:t>
      </w:r>
    </w:p>
    <w:p w14:paraId="2AED0FF2" w14:textId="08A31BCE" w:rsidR="005021C5" w:rsidRDefault="005021C5" w:rsidP="005021C5">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The use of DGBL tools for learning enhancement within collegiate business programs is quite common, but simulation modeling at the undergraduate level is typically taught within an engineering or computer science curriculum, although the content is also applicable within a management program (Banks </w:t>
      </w:r>
      <w:r w:rsidRPr="008A511B">
        <w:rPr>
          <w:rFonts w:ascii="Times New Roman" w:hAnsi="Times New Roman" w:cs="Times New Roman"/>
          <w:i/>
          <w:sz w:val="24"/>
          <w:szCs w:val="24"/>
        </w:rPr>
        <w:t xml:space="preserve">et al., </w:t>
      </w:r>
      <w:r w:rsidRPr="008A511B">
        <w:rPr>
          <w:rFonts w:ascii="Times New Roman" w:hAnsi="Times New Roman" w:cs="Times New Roman"/>
          <w:sz w:val="24"/>
          <w:szCs w:val="24"/>
        </w:rPr>
        <w:t xml:space="preserve">2010).  However, with the advent of graphical-interface, user-friendly software packages, simulation modeling becomes a realistic choice for business academic programs to enhance student learning and increase students’ understanding of the impact of complex, multi-dimensional process variability on overall business process performance.    With these new, easier-to-use software tools, collegiate business programs, </w:t>
      </w:r>
      <w:r w:rsidR="00821D62">
        <w:rPr>
          <w:rFonts w:ascii="Times New Roman" w:hAnsi="Times New Roman" w:cs="Times New Roman"/>
          <w:sz w:val="24"/>
          <w:szCs w:val="24"/>
        </w:rPr>
        <w:t>specifically</w:t>
      </w:r>
      <w:r w:rsidRPr="008A511B">
        <w:rPr>
          <w:rFonts w:ascii="Times New Roman" w:hAnsi="Times New Roman" w:cs="Times New Roman"/>
          <w:sz w:val="24"/>
          <w:szCs w:val="24"/>
        </w:rPr>
        <w:t xml:space="preserve"> Supply Chain Management academic programs, could include simulation modeling and analysis as a key skill to be taught within their curriculum.</w:t>
      </w:r>
    </w:p>
    <w:p w14:paraId="746E53D2" w14:textId="5C257CF3" w:rsidR="00821D62" w:rsidRDefault="00821D62" w:rsidP="005021C5">
      <w:pPr>
        <w:spacing w:after="0" w:line="240" w:lineRule="auto"/>
        <w:rPr>
          <w:rFonts w:ascii="Times New Roman" w:hAnsi="Times New Roman" w:cs="Times New Roman"/>
          <w:sz w:val="24"/>
          <w:szCs w:val="24"/>
        </w:rPr>
      </w:pPr>
    </w:p>
    <w:p w14:paraId="25375690" w14:textId="57009572" w:rsidR="00821D62" w:rsidRDefault="00821D62" w:rsidP="005021C5">
      <w:pPr>
        <w:spacing w:after="0" w:line="240" w:lineRule="auto"/>
        <w:rPr>
          <w:rFonts w:ascii="Times New Roman" w:hAnsi="Times New Roman" w:cs="Times New Roman"/>
          <w:sz w:val="24"/>
          <w:szCs w:val="24"/>
        </w:rPr>
      </w:pPr>
    </w:p>
    <w:p w14:paraId="4C722D06" w14:textId="53362DA0" w:rsidR="00821D62" w:rsidRDefault="00821D62" w:rsidP="005021C5">
      <w:pPr>
        <w:spacing w:after="0" w:line="240" w:lineRule="auto"/>
        <w:rPr>
          <w:rFonts w:ascii="Times New Roman" w:hAnsi="Times New Roman" w:cs="Times New Roman"/>
          <w:sz w:val="24"/>
          <w:szCs w:val="24"/>
        </w:rPr>
      </w:pPr>
    </w:p>
    <w:p w14:paraId="608122EC" w14:textId="5525A2BB" w:rsidR="00821D62" w:rsidRDefault="00821D62" w:rsidP="005021C5">
      <w:pPr>
        <w:spacing w:after="0" w:line="240" w:lineRule="auto"/>
        <w:rPr>
          <w:rFonts w:ascii="Times New Roman" w:hAnsi="Times New Roman" w:cs="Times New Roman"/>
          <w:sz w:val="24"/>
          <w:szCs w:val="24"/>
        </w:rPr>
      </w:pPr>
    </w:p>
    <w:p w14:paraId="1FE0C876" w14:textId="0D771942" w:rsidR="00821D62" w:rsidRDefault="00821D62" w:rsidP="005021C5">
      <w:pPr>
        <w:spacing w:after="0" w:line="240" w:lineRule="auto"/>
        <w:rPr>
          <w:rFonts w:ascii="Times New Roman" w:hAnsi="Times New Roman" w:cs="Times New Roman"/>
          <w:sz w:val="24"/>
          <w:szCs w:val="24"/>
        </w:rPr>
      </w:pPr>
    </w:p>
    <w:p w14:paraId="2D10A9E8" w14:textId="7352F435" w:rsidR="00821D62" w:rsidRDefault="00821D62" w:rsidP="005021C5">
      <w:pPr>
        <w:spacing w:after="0" w:line="240" w:lineRule="auto"/>
        <w:rPr>
          <w:rFonts w:ascii="Times New Roman" w:hAnsi="Times New Roman" w:cs="Times New Roman"/>
          <w:sz w:val="24"/>
          <w:szCs w:val="24"/>
        </w:rPr>
      </w:pPr>
    </w:p>
    <w:p w14:paraId="506F87AB" w14:textId="77777777" w:rsidR="00821D62" w:rsidRDefault="00821D62" w:rsidP="005021C5">
      <w:pPr>
        <w:spacing w:after="0" w:line="240" w:lineRule="auto"/>
        <w:rPr>
          <w:rFonts w:ascii="Times New Roman" w:hAnsi="Times New Roman" w:cs="Times New Roman"/>
          <w:sz w:val="24"/>
          <w:szCs w:val="24"/>
        </w:rPr>
      </w:pPr>
    </w:p>
    <w:p w14:paraId="1D0E5660" w14:textId="7BFF34FD" w:rsidR="00821D62" w:rsidRPr="00821D62" w:rsidRDefault="00821D62" w:rsidP="00821D62">
      <w:pPr>
        <w:pStyle w:val="ListParagraph"/>
        <w:numPr>
          <w:ilvl w:val="0"/>
          <w:numId w:val="1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The Addition of Simulation Modeling to a Supply Chain Management Curriculum:  Pros and Cons</w:t>
      </w:r>
    </w:p>
    <w:p w14:paraId="268654F4" w14:textId="63C745FD" w:rsidR="005021C5" w:rsidRDefault="005021C5" w:rsidP="00BB5A01">
      <w:pPr>
        <w:spacing w:after="0" w:line="240" w:lineRule="auto"/>
        <w:rPr>
          <w:rFonts w:ascii="Times New Roman" w:hAnsi="Times New Roman" w:cs="Times New Roman"/>
          <w:color w:val="00B050"/>
          <w:sz w:val="24"/>
          <w:szCs w:val="24"/>
        </w:rPr>
      </w:pPr>
    </w:p>
    <w:p w14:paraId="02CB48A6" w14:textId="71C7F190" w:rsidR="003302DE" w:rsidRPr="00821D62" w:rsidRDefault="00821D62" w:rsidP="003302DE">
      <w:pPr>
        <w:spacing w:after="0" w:line="240" w:lineRule="auto"/>
        <w:rPr>
          <w:rFonts w:ascii="Times New Roman" w:hAnsi="Times New Roman" w:cs="Times New Roman"/>
          <w:b/>
          <w:bCs/>
          <w:iCs/>
          <w:sz w:val="24"/>
          <w:szCs w:val="24"/>
        </w:rPr>
      </w:pPr>
      <w:bookmarkStart w:id="1" w:name="_Hlk704393"/>
      <w:r>
        <w:rPr>
          <w:rFonts w:ascii="Times New Roman" w:hAnsi="Times New Roman" w:cs="Times New Roman"/>
          <w:i/>
          <w:sz w:val="24"/>
          <w:szCs w:val="24"/>
        </w:rPr>
        <w:t xml:space="preserve">       </w:t>
      </w:r>
      <w:r w:rsidR="003302DE" w:rsidRPr="00821D62">
        <w:rPr>
          <w:rFonts w:ascii="Times New Roman" w:hAnsi="Times New Roman" w:cs="Times New Roman"/>
          <w:b/>
          <w:bCs/>
          <w:iCs/>
          <w:sz w:val="24"/>
          <w:szCs w:val="24"/>
        </w:rPr>
        <w:t xml:space="preserve">Advantages to </w:t>
      </w:r>
      <w:r>
        <w:rPr>
          <w:rFonts w:ascii="Times New Roman" w:hAnsi="Times New Roman" w:cs="Times New Roman"/>
          <w:b/>
          <w:bCs/>
          <w:iCs/>
          <w:sz w:val="24"/>
          <w:szCs w:val="24"/>
        </w:rPr>
        <w:t>a</w:t>
      </w:r>
      <w:r w:rsidR="003302DE" w:rsidRPr="00821D62">
        <w:rPr>
          <w:rFonts w:ascii="Times New Roman" w:hAnsi="Times New Roman" w:cs="Times New Roman"/>
          <w:b/>
          <w:bCs/>
          <w:iCs/>
          <w:sz w:val="24"/>
          <w:szCs w:val="24"/>
        </w:rPr>
        <w:t xml:space="preserve">dding </w:t>
      </w:r>
      <w:r>
        <w:rPr>
          <w:rFonts w:ascii="Times New Roman" w:hAnsi="Times New Roman" w:cs="Times New Roman"/>
          <w:b/>
          <w:bCs/>
          <w:iCs/>
          <w:sz w:val="24"/>
          <w:szCs w:val="24"/>
        </w:rPr>
        <w:t>s</w:t>
      </w:r>
      <w:r w:rsidR="003302DE" w:rsidRPr="00821D62">
        <w:rPr>
          <w:rFonts w:ascii="Times New Roman" w:hAnsi="Times New Roman" w:cs="Times New Roman"/>
          <w:b/>
          <w:bCs/>
          <w:iCs/>
          <w:sz w:val="24"/>
          <w:szCs w:val="24"/>
        </w:rPr>
        <w:t xml:space="preserve">imulation </w:t>
      </w:r>
      <w:r>
        <w:rPr>
          <w:rFonts w:ascii="Times New Roman" w:hAnsi="Times New Roman" w:cs="Times New Roman"/>
          <w:b/>
          <w:bCs/>
          <w:iCs/>
          <w:sz w:val="24"/>
          <w:szCs w:val="24"/>
        </w:rPr>
        <w:t>m</w:t>
      </w:r>
      <w:r w:rsidR="003302DE" w:rsidRPr="00821D62">
        <w:rPr>
          <w:rFonts w:ascii="Times New Roman" w:hAnsi="Times New Roman" w:cs="Times New Roman"/>
          <w:b/>
          <w:bCs/>
          <w:iCs/>
          <w:sz w:val="24"/>
          <w:szCs w:val="24"/>
        </w:rPr>
        <w:t xml:space="preserve">odeling to an SCM </w:t>
      </w:r>
      <w:r>
        <w:rPr>
          <w:rFonts w:ascii="Times New Roman" w:hAnsi="Times New Roman" w:cs="Times New Roman"/>
          <w:b/>
          <w:bCs/>
          <w:iCs/>
          <w:sz w:val="24"/>
          <w:szCs w:val="24"/>
        </w:rPr>
        <w:t>c</w:t>
      </w:r>
      <w:r w:rsidR="003302DE" w:rsidRPr="00821D62">
        <w:rPr>
          <w:rFonts w:ascii="Times New Roman" w:hAnsi="Times New Roman" w:cs="Times New Roman"/>
          <w:b/>
          <w:bCs/>
          <w:iCs/>
          <w:sz w:val="24"/>
          <w:szCs w:val="24"/>
        </w:rPr>
        <w:t>urriculum</w:t>
      </w:r>
    </w:p>
    <w:p w14:paraId="49F1CBD5" w14:textId="77777777" w:rsidR="00821D62" w:rsidRDefault="00821D62" w:rsidP="00BB5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82E516A" w14:textId="00DEBC31" w:rsidR="00290E79" w:rsidRPr="008A511B" w:rsidRDefault="003539E3"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821D62">
        <w:rPr>
          <w:rFonts w:ascii="Times New Roman" w:hAnsi="Times New Roman" w:cs="Times New Roman"/>
          <w:sz w:val="24"/>
          <w:szCs w:val="24"/>
        </w:rPr>
        <w:t xml:space="preserve">  </w:t>
      </w:r>
      <w:r w:rsidR="00EE2C47" w:rsidRPr="008A511B">
        <w:rPr>
          <w:rFonts w:ascii="Times New Roman" w:hAnsi="Times New Roman" w:cs="Times New Roman"/>
          <w:sz w:val="24"/>
          <w:szCs w:val="24"/>
        </w:rPr>
        <w:t xml:space="preserve">Accredited baccalaureate business programs within the U.S. are required to incorporate </w:t>
      </w:r>
      <w:r w:rsidR="00EE4408" w:rsidRPr="008A511B">
        <w:rPr>
          <w:rFonts w:ascii="Times New Roman" w:hAnsi="Times New Roman" w:cs="Times New Roman"/>
          <w:sz w:val="24"/>
          <w:szCs w:val="24"/>
        </w:rPr>
        <w:t>quantitative methods within their core professional curricular components.  For A</w:t>
      </w:r>
      <w:r w:rsidR="005021C5" w:rsidRPr="008A511B">
        <w:rPr>
          <w:rFonts w:ascii="Times New Roman" w:hAnsi="Times New Roman" w:cs="Times New Roman"/>
          <w:sz w:val="24"/>
          <w:szCs w:val="24"/>
        </w:rPr>
        <w:t>CBSP</w:t>
      </w:r>
      <w:r w:rsidR="00EE4408" w:rsidRPr="008A511B">
        <w:rPr>
          <w:rFonts w:ascii="Times New Roman" w:hAnsi="Times New Roman" w:cs="Times New Roman"/>
          <w:sz w:val="24"/>
          <w:szCs w:val="24"/>
        </w:rPr>
        <w:t xml:space="preserve"> accreditation, baccalaureate programs in business must incorporate Quantitative Techniques/Statistics</w:t>
      </w:r>
      <w:r w:rsidR="00EE2C47" w:rsidRPr="008A511B">
        <w:rPr>
          <w:rFonts w:ascii="Times New Roman" w:hAnsi="Times New Roman" w:cs="Times New Roman"/>
          <w:sz w:val="24"/>
          <w:szCs w:val="24"/>
        </w:rPr>
        <w:t xml:space="preserve"> </w:t>
      </w:r>
      <w:r w:rsidR="00EE4408" w:rsidRPr="008A511B">
        <w:rPr>
          <w:rFonts w:ascii="Times New Roman" w:hAnsi="Times New Roman" w:cs="Times New Roman"/>
          <w:sz w:val="24"/>
          <w:szCs w:val="24"/>
        </w:rPr>
        <w:t>within the Undergraduate Common Professional Component (CPC) of Technical Skills and demonstrate compliance by identifying where these skills are taught within their required course selections (</w:t>
      </w:r>
      <w:r w:rsidR="007E615E">
        <w:rPr>
          <w:rFonts w:ascii="Times New Roman" w:hAnsi="Times New Roman" w:cs="Times New Roman"/>
          <w:sz w:val="24"/>
          <w:szCs w:val="24"/>
        </w:rPr>
        <w:t>ACBSP</w:t>
      </w:r>
      <w:r w:rsidR="00821D62">
        <w:rPr>
          <w:rFonts w:ascii="Times New Roman" w:hAnsi="Times New Roman" w:cs="Times New Roman"/>
          <w:sz w:val="24"/>
          <w:szCs w:val="24"/>
        </w:rPr>
        <w:t>, 2019</w:t>
      </w:r>
      <w:r w:rsidR="00D14D58">
        <w:rPr>
          <w:rFonts w:ascii="Times New Roman" w:hAnsi="Times New Roman" w:cs="Times New Roman"/>
          <w:sz w:val="24"/>
          <w:szCs w:val="24"/>
        </w:rPr>
        <w:t>).</w:t>
      </w:r>
      <w:r w:rsidR="002A7D1E" w:rsidRPr="008A511B">
        <w:rPr>
          <w:rFonts w:ascii="Times New Roman" w:hAnsi="Times New Roman" w:cs="Times New Roman"/>
          <w:sz w:val="24"/>
          <w:szCs w:val="24"/>
        </w:rPr>
        <w:t xml:space="preserve">    Beyond this, candidate programs are free to incorporate the quantitative techniques/statistics they identify as critical within their course structure </w:t>
      </w:r>
      <w:r w:rsidR="00D14D58">
        <w:rPr>
          <w:rFonts w:ascii="Times New Roman" w:hAnsi="Times New Roman" w:cs="Times New Roman"/>
          <w:sz w:val="24"/>
          <w:szCs w:val="24"/>
        </w:rPr>
        <w:t xml:space="preserve">and </w:t>
      </w:r>
      <w:r w:rsidR="002A7D1E" w:rsidRPr="008A511B">
        <w:rPr>
          <w:rFonts w:ascii="Times New Roman" w:hAnsi="Times New Roman" w:cs="Times New Roman"/>
          <w:sz w:val="24"/>
          <w:szCs w:val="24"/>
        </w:rPr>
        <w:t xml:space="preserve">as they see fit in order to meet the mission and objectives of their </w:t>
      </w:r>
      <w:proofErr w:type="gramStart"/>
      <w:r w:rsidR="002A7D1E" w:rsidRPr="008A511B">
        <w:rPr>
          <w:rFonts w:ascii="Times New Roman" w:hAnsi="Times New Roman" w:cs="Times New Roman"/>
          <w:sz w:val="24"/>
          <w:szCs w:val="24"/>
        </w:rPr>
        <w:t>particular program</w:t>
      </w:r>
      <w:proofErr w:type="gramEnd"/>
      <w:r w:rsidR="002A7D1E" w:rsidRPr="008A511B">
        <w:rPr>
          <w:rFonts w:ascii="Times New Roman" w:hAnsi="Times New Roman" w:cs="Times New Roman"/>
          <w:sz w:val="24"/>
          <w:szCs w:val="24"/>
        </w:rPr>
        <w:t xml:space="preserve">. </w:t>
      </w:r>
      <w:r w:rsidR="00B30C4C" w:rsidRPr="008A511B">
        <w:rPr>
          <w:rFonts w:ascii="Times New Roman" w:hAnsi="Times New Roman" w:cs="Times New Roman"/>
          <w:sz w:val="24"/>
          <w:szCs w:val="24"/>
        </w:rPr>
        <w:t xml:space="preserve">  For AACS</w:t>
      </w:r>
      <w:r w:rsidR="00755450">
        <w:rPr>
          <w:rFonts w:ascii="Times New Roman" w:hAnsi="Times New Roman" w:cs="Times New Roman"/>
          <w:sz w:val="24"/>
          <w:szCs w:val="24"/>
        </w:rPr>
        <w:t>B</w:t>
      </w:r>
      <w:r w:rsidR="00B30C4C" w:rsidRPr="008A511B">
        <w:rPr>
          <w:rFonts w:ascii="Times New Roman" w:hAnsi="Times New Roman" w:cs="Times New Roman"/>
          <w:sz w:val="24"/>
          <w:szCs w:val="24"/>
        </w:rPr>
        <w:t xml:space="preserve"> accreditation, candidate programs should consider content within several general skill areas, including Technology Agility, which should include “evidence-based decision-making that integrates current and emerging technologies, including the application of statistical tools and techniques, data management, data analytics and information technology throughout the curriculum as appropriate” </w:t>
      </w:r>
      <w:r w:rsidR="00D14D58">
        <w:rPr>
          <w:rFonts w:ascii="Times New Roman" w:hAnsi="Times New Roman" w:cs="Times New Roman"/>
          <w:sz w:val="24"/>
          <w:szCs w:val="24"/>
        </w:rPr>
        <w:t>(AACSB</w:t>
      </w:r>
      <w:r w:rsidR="00821D62">
        <w:rPr>
          <w:rFonts w:ascii="Times New Roman" w:hAnsi="Times New Roman" w:cs="Times New Roman"/>
          <w:sz w:val="24"/>
          <w:szCs w:val="24"/>
        </w:rPr>
        <w:t>, 2019, p.</w:t>
      </w:r>
      <w:r w:rsidR="00D14D58">
        <w:rPr>
          <w:rFonts w:ascii="Times New Roman" w:hAnsi="Times New Roman" w:cs="Times New Roman"/>
          <w:sz w:val="24"/>
          <w:szCs w:val="24"/>
        </w:rPr>
        <w:t xml:space="preserve"> 35).     </w:t>
      </w:r>
      <w:r w:rsidR="00C43730" w:rsidRPr="008A511B">
        <w:rPr>
          <w:rFonts w:ascii="Times New Roman" w:hAnsi="Times New Roman" w:cs="Times New Roman"/>
          <w:sz w:val="24"/>
          <w:szCs w:val="24"/>
        </w:rPr>
        <w:t xml:space="preserve">Business statistics courses are </w:t>
      </w:r>
      <w:r w:rsidR="00EE2C47" w:rsidRPr="008A511B">
        <w:rPr>
          <w:rFonts w:ascii="Times New Roman" w:hAnsi="Times New Roman" w:cs="Times New Roman"/>
          <w:sz w:val="24"/>
          <w:szCs w:val="24"/>
        </w:rPr>
        <w:t>often</w:t>
      </w:r>
      <w:r w:rsidR="00C43730" w:rsidRPr="008A511B">
        <w:rPr>
          <w:rFonts w:ascii="Times New Roman" w:hAnsi="Times New Roman" w:cs="Times New Roman"/>
          <w:sz w:val="24"/>
          <w:szCs w:val="24"/>
        </w:rPr>
        <w:t xml:space="preserve"> used as the primary quantitative course series </w:t>
      </w:r>
      <w:r w:rsidR="002A7D1E" w:rsidRPr="008A511B">
        <w:rPr>
          <w:rFonts w:ascii="Times New Roman" w:hAnsi="Times New Roman" w:cs="Times New Roman"/>
          <w:sz w:val="24"/>
          <w:szCs w:val="24"/>
        </w:rPr>
        <w:t>to meet this requirement,</w:t>
      </w:r>
      <w:r w:rsidR="00C43730" w:rsidRPr="008A511B">
        <w:rPr>
          <w:rFonts w:ascii="Times New Roman" w:hAnsi="Times New Roman" w:cs="Times New Roman"/>
          <w:sz w:val="24"/>
          <w:szCs w:val="24"/>
        </w:rPr>
        <w:t xml:space="preserve"> with topics included within the broad scope of “business analytics” increasing</w:t>
      </w:r>
      <w:r w:rsidR="00540990" w:rsidRPr="008A511B">
        <w:rPr>
          <w:rFonts w:ascii="Times New Roman" w:hAnsi="Times New Roman" w:cs="Times New Roman"/>
          <w:sz w:val="24"/>
          <w:szCs w:val="24"/>
        </w:rPr>
        <w:t>ly</w:t>
      </w:r>
      <w:r w:rsidR="00C43730" w:rsidRPr="008A511B">
        <w:rPr>
          <w:rFonts w:ascii="Times New Roman" w:hAnsi="Times New Roman" w:cs="Times New Roman"/>
          <w:sz w:val="24"/>
          <w:szCs w:val="24"/>
        </w:rPr>
        <w:t xml:space="preserve"> considered a necessary skillset as well, given the prevalence of big data and readily available data mining capabilities</w:t>
      </w:r>
      <w:r w:rsidR="00770732" w:rsidRPr="008A511B">
        <w:rPr>
          <w:rFonts w:ascii="Times New Roman" w:hAnsi="Times New Roman" w:cs="Times New Roman"/>
          <w:sz w:val="24"/>
          <w:szCs w:val="24"/>
        </w:rPr>
        <w:t xml:space="preserve">.  </w:t>
      </w:r>
      <w:r w:rsidR="00030558" w:rsidRPr="008A511B">
        <w:rPr>
          <w:rFonts w:ascii="Times New Roman" w:hAnsi="Times New Roman" w:cs="Times New Roman"/>
          <w:sz w:val="24"/>
          <w:szCs w:val="24"/>
        </w:rPr>
        <w:t xml:space="preserve"> </w:t>
      </w:r>
      <w:r w:rsidR="001518CA" w:rsidRPr="008A511B">
        <w:rPr>
          <w:rFonts w:ascii="Times New Roman" w:hAnsi="Times New Roman" w:cs="Times New Roman"/>
          <w:sz w:val="24"/>
          <w:szCs w:val="24"/>
        </w:rPr>
        <w:t xml:space="preserve">However, with the advent of user-friendly simulation modeling software, simulation modeling </w:t>
      </w:r>
      <w:r w:rsidR="00770732" w:rsidRPr="008A511B">
        <w:rPr>
          <w:rFonts w:ascii="Times New Roman" w:hAnsi="Times New Roman" w:cs="Times New Roman"/>
          <w:sz w:val="24"/>
          <w:szCs w:val="24"/>
        </w:rPr>
        <w:t xml:space="preserve">could also be used to </w:t>
      </w:r>
      <w:r w:rsidR="00290E79" w:rsidRPr="008A511B">
        <w:rPr>
          <w:rFonts w:ascii="Times New Roman" w:hAnsi="Times New Roman" w:cs="Times New Roman"/>
          <w:sz w:val="24"/>
          <w:szCs w:val="24"/>
        </w:rPr>
        <w:t xml:space="preserve">meet the technical skills/analytics requirements for both accrediting organizations.  </w:t>
      </w:r>
    </w:p>
    <w:p w14:paraId="147DB25E" w14:textId="4F026CB7" w:rsidR="00030558" w:rsidRPr="008A511B" w:rsidRDefault="00290E79"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1518CA" w:rsidRPr="008A511B">
        <w:rPr>
          <w:rFonts w:ascii="Times New Roman" w:hAnsi="Times New Roman" w:cs="Times New Roman"/>
          <w:sz w:val="24"/>
          <w:szCs w:val="24"/>
        </w:rPr>
        <w:t xml:space="preserve"> </w:t>
      </w:r>
      <w:bookmarkEnd w:id="1"/>
      <w:r w:rsidR="00821D62">
        <w:rPr>
          <w:rFonts w:ascii="Times New Roman" w:hAnsi="Times New Roman" w:cs="Times New Roman"/>
          <w:sz w:val="24"/>
          <w:szCs w:val="24"/>
        </w:rPr>
        <w:t xml:space="preserve">  </w:t>
      </w:r>
      <w:r w:rsidR="001518CA" w:rsidRPr="008A511B">
        <w:rPr>
          <w:rFonts w:ascii="Times New Roman" w:hAnsi="Times New Roman" w:cs="Times New Roman"/>
          <w:sz w:val="24"/>
          <w:szCs w:val="24"/>
        </w:rPr>
        <w:t xml:space="preserve">Given </w:t>
      </w:r>
      <w:r w:rsidR="00770732" w:rsidRPr="008A511B">
        <w:rPr>
          <w:rFonts w:ascii="Times New Roman" w:hAnsi="Times New Roman" w:cs="Times New Roman"/>
          <w:sz w:val="24"/>
          <w:szCs w:val="24"/>
        </w:rPr>
        <w:t>its improved ease-of-use and its value in meeting accreditation technical skills requirements</w:t>
      </w:r>
      <w:r w:rsidR="001518CA" w:rsidRPr="008A511B">
        <w:rPr>
          <w:rFonts w:ascii="Times New Roman" w:hAnsi="Times New Roman" w:cs="Times New Roman"/>
          <w:sz w:val="24"/>
          <w:szCs w:val="24"/>
        </w:rPr>
        <w:t>, simulation modeling should be considered as a potential addition to a supply chain management curriculum for several reasons:</w:t>
      </w:r>
    </w:p>
    <w:p w14:paraId="480396CB" w14:textId="4CBCC7DB" w:rsidR="001518CA" w:rsidRPr="008A511B" w:rsidRDefault="001518CA" w:rsidP="00BB5A01">
      <w:pPr>
        <w:spacing w:after="0" w:line="240" w:lineRule="auto"/>
        <w:rPr>
          <w:rFonts w:ascii="Times New Roman" w:hAnsi="Times New Roman" w:cs="Times New Roman"/>
          <w:sz w:val="24"/>
          <w:szCs w:val="24"/>
        </w:rPr>
      </w:pPr>
    </w:p>
    <w:p w14:paraId="5C84C4B0" w14:textId="6BC5DA38" w:rsidR="00C9040B" w:rsidRDefault="00CA095A" w:rsidP="001518CA">
      <w:pPr>
        <w:pStyle w:val="ListParagraph"/>
        <w:numPr>
          <w:ilvl w:val="0"/>
          <w:numId w:val="5"/>
        </w:num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Simulation model</w:t>
      </w:r>
      <w:r w:rsidR="00807D84">
        <w:rPr>
          <w:rFonts w:ascii="Times New Roman" w:hAnsi="Times New Roman" w:cs="Times New Roman"/>
          <w:sz w:val="24"/>
          <w:szCs w:val="24"/>
        </w:rPr>
        <w:t>ing</w:t>
      </w:r>
      <w:r w:rsidRPr="008A511B">
        <w:rPr>
          <w:rFonts w:ascii="Times New Roman" w:hAnsi="Times New Roman" w:cs="Times New Roman"/>
          <w:sz w:val="24"/>
          <w:szCs w:val="24"/>
        </w:rPr>
        <w:t xml:space="preserve"> p</w:t>
      </w:r>
      <w:r w:rsidR="00C9040B" w:rsidRPr="008A511B">
        <w:rPr>
          <w:rFonts w:ascii="Times New Roman" w:hAnsi="Times New Roman" w:cs="Times New Roman"/>
          <w:sz w:val="24"/>
          <w:szCs w:val="24"/>
        </w:rPr>
        <w:t>rovide</w:t>
      </w:r>
      <w:r w:rsidR="00807D84">
        <w:rPr>
          <w:rFonts w:ascii="Times New Roman" w:hAnsi="Times New Roman" w:cs="Times New Roman"/>
          <w:sz w:val="24"/>
          <w:szCs w:val="24"/>
        </w:rPr>
        <w:t>s experience with</w:t>
      </w:r>
      <w:r w:rsidR="00C9040B" w:rsidRPr="008A511B">
        <w:rPr>
          <w:rFonts w:ascii="Times New Roman" w:hAnsi="Times New Roman" w:cs="Times New Roman"/>
          <w:sz w:val="24"/>
          <w:szCs w:val="24"/>
        </w:rPr>
        <w:t xml:space="preserve"> </w:t>
      </w:r>
      <w:r w:rsidR="001518CA" w:rsidRPr="008A511B">
        <w:rPr>
          <w:rFonts w:ascii="Times New Roman" w:hAnsi="Times New Roman" w:cs="Times New Roman"/>
          <w:sz w:val="24"/>
          <w:szCs w:val="24"/>
        </w:rPr>
        <w:t>process mapping</w:t>
      </w:r>
      <w:r w:rsidR="00C9040B" w:rsidRPr="008A511B">
        <w:rPr>
          <w:rFonts w:ascii="Times New Roman" w:hAnsi="Times New Roman" w:cs="Times New Roman"/>
          <w:sz w:val="24"/>
          <w:szCs w:val="24"/>
        </w:rPr>
        <w:t xml:space="preserve"> tool</w:t>
      </w:r>
      <w:r w:rsidR="00807D84">
        <w:rPr>
          <w:rFonts w:ascii="Times New Roman" w:hAnsi="Times New Roman" w:cs="Times New Roman"/>
          <w:sz w:val="24"/>
          <w:szCs w:val="24"/>
        </w:rPr>
        <w:t>s</w:t>
      </w:r>
      <w:r w:rsidR="00D14D58">
        <w:rPr>
          <w:rFonts w:ascii="Times New Roman" w:hAnsi="Times New Roman" w:cs="Times New Roman"/>
          <w:sz w:val="24"/>
          <w:szCs w:val="24"/>
        </w:rPr>
        <w:t>.</w:t>
      </w:r>
    </w:p>
    <w:p w14:paraId="5A5223FA" w14:textId="77777777" w:rsidR="00D14D58" w:rsidRPr="00D14D58" w:rsidRDefault="00D14D58" w:rsidP="00D14D58">
      <w:pPr>
        <w:spacing w:after="0" w:line="240" w:lineRule="auto"/>
        <w:ind w:left="360"/>
        <w:rPr>
          <w:rFonts w:ascii="Times New Roman" w:hAnsi="Times New Roman" w:cs="Times New Roman"/>
          <w:sz w:val="24"/>
          <w:szCs w:val="24"/>
        </w:rPr>
      </w:pPr>
    </w:p>
    <w:p w14:paraId="2959C115" w14:textId="71F5587F" w:rsidR="00C9040B" w:rsidRPr="008A511B" w:rsidRDefault="00C9040B" w:rsidP="00C9040B">
      <w:pPr>
        <w:spacing w:after="0" w:line="240" w:lineRule="auto"/>
        <w:ind w:left="720"/>
        <w:rPr>
          <w:rFonts w:ascii="Times New Roman" w:hAnsi="Times New Roman" w:cs="Times New Roman"/>
          <w:sz w:val="24"/>
          <w:szCs w:val="24"/>
        </w:rPr>
      </w:pPr>
      <w:r w:rsidRPr="008A511B">
        <w:rPr>
          <w:rFonts w:ascii="Times New Roman" w:hAnsi="Times New Roman" w:cs="Times New Roman"/>
          <w:sz w:val="24"/>
          <w:szCs w:val="24"/>
        </w:rPr>
        <w:t>A process map, one of the Seven Tools of Quality, is “a diagram of the flow of a production process or service process through the production system.  Standardized symbols are used to designate processing, flow directions, branching decisions, input/output, and other aspects of the process” (APICS dictionary</w:t>
      </w:r>
      <w:r w:rsidR="00821D62">
        <w:rPr>
          <w:rFonts w:ascii="Times New Roman" w:hAnsi="Times New Roman" w:cs="Times New Roman"/>
          <w:sz w:val="24"/>
          <w:szCs w:val="24"/>
        </w:rPr>
        <w:t>, 2017</w:t>
      </w:r>
      <w:r w:rsidRPr="008A511B">
        <w:rPr>
          <w:rFonts w:ascii="Times New Roman" w:hAnsi="Times New Roman" w:cs="Times New Roman"/>
          <w:sz w:val="24"/>
          <w:szCs w:val="24"/>
        </w:rPr>
        <w:t xml:space="preserve">).  This continuous improvement tool allows a process to be described in high detail and be analyzed to determine sources of process weaknesses.  The graphical flow chart modules in Arena © simulation software, as well as </w:t>
      </w:r>
      <w:r w:rsidR="00B549B0" w:rsidRPr="008A511B">
        <w:rPr>
          <w:rFonts w:ascii="Times New Roman" w:hAnsi="Times New Roman" w:cs="Times New Roman"/>
          <w:sz w:val="24"/>
          <w:szCs w:val="24"/>
        </w:rPr>
        <w:t xml:space="preserve">many </w:t>
      </w:r>
      <w:r w:rsidRPr="008A511B">
        <w:rPr>
          <w:rFonts w:ascii="Times New Roman" w:hAnsi="Times New Roman" w:cs="Times New Roman"/>
          <w:sz w:val="24"/>
          <w:szCs w:val="24"/>
        </w:rPr>
        <w:t xml:space="preserve">others, allows the simulation model itself to be built in this process map format.  </w:t>
      </w:r>
    </w:p>
    <w:p w14:paraId="08AA05AF" w14:textId="77777777" w:rsidR="00C9040B" w:rsidRPr="008A511B" w:rsidRDefault="00C9040B" w:rsidP="00C9040B">
      <w:pPr>
        <w:spacing w:after="0" w:line="240" w:lineRule="auto"/>
        <w:ind w:left="720"/>
        <w:rPr>
          <w:rFonts w:ascii="Times New Roman" w:hAnsi="Times New Roman" w:cs="Times New Roman"/>
          <w:sz w:val="24"/>
          <w:szCs w:val="24"/>
        </w:rPr>
      </w:pPr>
    </w:p>
    <w:p w14:paraId="014BFBCC" w14:textId="560291AB" w:rsidR="001518CA" w:rsidRDefault="003E1313" w:rsidP="00C9040B">
      <w:pPr>
        <w:pStyle w:val="ListParagraph"/>
        <w:numPr>
          <w:ilvl w:val="0"/>
          <w:numId w:val="5"/>
        </w:num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Students gain a higher level of appreciation for the random nature of system components.  </w:t>
      </w:r>
    </w:p>
    <w:p w14:paraId="3B9B436F" w14:textId="77777777" w:rsidR="00D14D58" w:rsidRPr="00D14D58" w:rsidRDefault="00D14D58" w:rsidP="00D14D58">
      <w:pPr>
        <w:spacing w:after="0" w:line="240" w:lineRule="auto"/>
        <w:ind w:left="360"/>
        <w:rPr>
          <w:rFonts w:ascii="Times New Roman" w:hAnsi="Times New Roman" w:cs="Times New Roman"/>
          <w:sz w:val="24"/>
          <w:szCs w:val="24"/>
        </w:rPr>
      </w:pPr>
    </w:p>
    <w:p w14:paraId="18427F3A" w14:textId="288B00F1" w:rsidR="003E1313" w:rsidRDefault="00B4447B" w:rsidP="00525C84">
      <w:pPr>
        <w:spacing w:after="0" w:line="240" w:lineRule="auto"/>
        <w:ind w:left="720"/>
        <w:rPr>
          <w:rFonts w:ascii="Times New Roman" w:hAnsi="Times New Roman" w:cs="Times New Roman"/>
          <w:sz w:val="24"/>
          <w:szCs w:val="24"/>
        </w:rPr>
      </w:pPr>
      <w:r w:rsidRPr="008A511B">
        <w:rPr>
          <w:rFonts w:ascii="Times New Roman" w:hAnsi="Times New Roman" w:cs="Times New Roman"/>
          <w:sz w:val="24"/>
          <w:szCs w:val="24"/>
        </w:rPr>
        <w:t>B</w:t>
      </w:r>
      <w:r w:rsidR="003E1313" w:rsidRPr="008A511B">
        <w:rPr>
          <w:rFonts w:ascii="Times New Roman" w:hAnsi="Times New Roman" w:cs="Times New Roman"/>
          <w:sz w:val="24"/>
          <w:szCs w:val="24"/>
        </w:rPr>
        <w:t xml:space="preserve">usiness statistics courses introduce basic probability distributions:  their parameters, characteristics, shape, common uses, etc., but typically do not delve into sampling from these distributions or observing the behavior patterns of a stream of sampled datapoints </w:t>
      </w:r>
      <w:r w:rsidR="00575FE0" w:rsidRPr="008A511B">
        <w:rPr>
          <w:rFonts w:ascii="Times New Roman" w:hAnsi="Times New Roman" w:cs="Times New Roman"/>
          <w:sz w:val="24"/>
          <w:szCs w:val="24"/>
        </w:rPr>
        <w:t>(</w:t>
      </w:r>
      <w:r w:rsidR="002F317F" w:rsidRPr="008A511B">
        <w:rPr>
          <w:rFonts w:ascii="Times New Roman" w:hAnsi="Times New Roman" w:cs="Times New Roman"/>
          <w:sz w:val="24"/>
          <w:szCs w:val="24"/>
        </w:rPr>
        <w:t xml:space="preserve">Lind </w:t>
      </w:r>
      <w:r w:rsidR="002F317F" w:rsidRPr="008A511B">
        <w:rPr>
          <w:rFonts w:ascii="Times New Roman" w:hAnsi="Times New Roman" w:cs="Times New Roman"/>
          <w:i/>
          <w:sz w:val="24"/>
          <w:szCs w:val="24"/>
        </w:rPr>
        <w:t>et al.</w:t>
      </w:r>
      <w:r w:rsidR="00821D62">
        <w:rPr>
          <w:rFonts w:ascii="Times New Roman" w:hAnsi="Times New Roman" w:cs="Times New Roman"/>
          <w:i/>
          <w:sz w:val="24"/>
          <w:szCs w:val="24"/>
        </w:rPr>
        <w:t xml:space="preserve">, </w:t>
      </w:r>
      <w:r w:rsidR="00821D62">
        <w:rPr>
          <w:rFonts w:ascii="Times New Roman" w:hAnsi="Times New Roman" w:cs="Times New Roman"/>
          <w:iCs/>
          <w:sz w:val="24"/>
          <w:szCs w:val="24"/>
        </w:rPr>
        <w:t>2018</w:t>
      </w:r>
      <w:r w:rsidR="002F317F" w:rsidRPr="008A511B">
        <w:rPr>
          <w:rFonts w:ascii="Times New Roman" w:hAnsi="Times New Roman" w:cs="Times New Roman"/>
          <w:sz w:val="24"/>
          <w:szCs w:val="24"/>
        </w:rPr>
        <w:t xml:space="preserve">; Anderson </w:t>
      </w:r>
      <w:r w:rsidR="002F317F" w:rsidRPr="008A511B">
        <w:rPr>
          <w:rFonts w:ascii="Times New Roman" w:hAnsi="Times New Roman" w:cs="Times New Roman"/>
          <w:i/>
          <w:sz w:val="24"/>
          <w:szCs w:val="24"/>
        </w:rPr>
        <w:t>et al.</w:t>
      </w:r>
      <w:r w:rsidR="00821D62">
        <w:rPr>
          <w:rFonts w:ascii="Times New Roman" w:hAnsi="Times New Roman" w:cs="Times New Roman"/>
          <w:i/>
          <w:sz w:val="24"/>
          <w:szCs w:val="24"/>
        </w:rPr>
        <w:t xml:space="preserve">, </w:t>
      </w:r>
      <w:r w:rsidR="00821D62">
        <w:rPr>
          <w:rFonts w:ascii="Times New Roman" w:hAnsi="Times New Roman" w:cs="Times New Roman"/>
          <w:iCs/>
          <w:sz w:val="24"/>
          <w:szCs w:val="24"/>
        </w:rPr>
        <w:t>2014</w:t>
      </w:r>
      <w:r w:rsidR="001B3366">
        <w:rPr>
          <w:rFonts w:ascii="Times New Roman" w:hAnsi="Times New Roman" w:cs="Times New Roman"/>
          <w:i/>
          <w:sz w:val="24"/>
          <w:szCs w:val="24"/>
        </w:rPr>
        <w:t>)</w:t>
      </w:r>
      <w:r w:rsidR="00D14D58">
        <w:rPr>
          <w:rFonts w:ascii="Times New Roman" w:hAnsi="Times New Roman" w:cs="Times New Roman"/>
          <w:sz w:val="24"/>
          <w:szCs w:val="24"/>
        </w:rPr>
        <w:t>.  With</w:t>
      </w:r>
      <w:r w:rsidR="003E1313" w:rsidRPr="008A511B">
        <w:rPr>
          <w:rFonts w:ascii="Times New Roman" w:hAnsi="Times New Roman" w:cs="Times New Roman"/>
          <w:sz w:val="24"/>
          <w:szCs w:val="24"/>
        </w:rPr>
        <w:t xml:space="preserve"> simulation modeling, students </w:t>
      </w:r>
      <w:r w:rsidR="00331B71">
        <w:rPr>
          <w:rFonts w:ascii="Times New Roman" w:hAnsi="Times New Roman" w:cs="Times New Roman"/>
          <w:sz w:val="24"/>
          <w:szCs w:val="24"/>
        </w:rPr>
        <w:t>are</w:t>
      </w:r>
      <w:r w:rsidR="003E1313" w:rsidRPr="008A511B">
        <w:rPr>
          <w:rFonts w:ascii="Times New Roman" w:hAnsi="Times New Roman" w:cs="Times New Roman"/>
          <w:sz w:val="24"/>
          <w:szCs w:val="24"/>
        </w:rPr>
        <w:t xml:space="preserve"> afforded the opportunity to study these </w:t>
      </w:r>
      <w:r w:rsidR="00D14D58">
        <w:rPr>
          <w:rFonts w:ascii="Times New Roman" w:hAnsi="Times New Roman" w:cs="Times New Roman"/>
          <w:sz w:val="24"/>
          <w:szCs w:val="24"/>
        </w:rPr>
        <w:t xml:space="preserve">probability </w:t>
      </w:r>
      <w:r w:rsidR="003E1313" w:rsidRPr="008A511B">
        <w:rPr>
          <w:rFonts w:ascii="Times New Roman" w:hAnsi="Times New Roman" w:cs="Times New Roman"/>
          <w:sz w:val="24"/>
          <w:szCs w:val="24"/>
        </w:rPr>
        <w:t xml:space="preserve">distributions at a deeper level with </w:t>
      </w:r>
      <w:r w:rsidR="003E1313" w:rsidRPr="008A511B">
        <w:rPr>
          <w:rFonts w:ascii="Times New Roman" w:hAnsi="Times New Roman" w:cs="Times New Roman"/>
          <w:sz w:val="24"/>
          <w:szCs w:val="24"/>
        </w:rPr>
        <w:lastRenderedPageBreak/>
        <w:t xml:space="preserve">tasks such as generating streams of random observations from a specified distribution or fitting a probability distribution to data the students have collected.  </w:t>
      </w:r>
      <w:r w:rsidR="00575FE0" w:rsidRPr="008A511B">
        <w:rPr>
          <w:rFonts w:ascii="Times New Roman" w:hAnsi="Times New Roman" w:cs="Times New Roman"/>
          <w:sz w:val="24"/>
          <w:szCs w:val="24"/>
        </w:rPr>
        <w:t xml:space="preserve">  Built-in distribution fitting tools common within today’s simulation software options make this a straightforward task (</w:t>
      </w:r>
      <w:r w:rsidRPr="008A511B">
        <w:rPr>
          <w:rFonts w:ascii="Times New Roman" w:hAnsi="Times New Roman" w:cs="Times New Roman"/>
          <w:sz w:val="24"/>
          <w:szCs w:val="24"/>
        </w:rPr>
        <w:t xml:space="preserve">Kelton </w:t>
      </w:r>
      <w:r w:rsidRPr="008A511B">
        <w:rPr>
          <w:rFonts w:ascii="Times New Roman" w:hAnsi="Times New Roman" w:cs="Times New Roman"/>
          <w:i/>
          <w:sz w:val="24"/>
          <w:szCs w:val="24"/>
        </w:rPr>
        <w:t>et al.</w:t>
      </w:r>
      <w:r w:rsidR="00331B71">
        <w:rPr>
          <w:rFonts w:ascii="Times New Roman" w:hAnsi="Times New Roman" w:cs="Times New Roman"/>
          <w:i/>
          <w:sz w:val="24"/>
          <w:szCs w:val="24"/>
        </w:rPr>
        <w:t xml:space="preserve">, </w:t>
      </w:r>
      <w:r w:rsidR="00331B71">
        <w:rPr>
          <w:rFonts w:ascii="Times New Roman" w:hAnsi="Times New Roman" w:cs="Times New Roman"/>
          <w:iCs/>
          <w:sz w:val="24"/>
          <w:szCs w:val="24"/>
        </w:rPr>
        <w:t>2015</w:t>
      </w:r>
      <w:r w:rsidRPr="008A511B">
        <w:rPr>
          <w:rFonts w:ascii="Times New Roman" w:hAnsi="Times New Roman" w:cs="Times New Roman"/>
          <w:sz w:val="24"/>
          <w:szCs w:val="24"/>
        </w:rPr>
        <w:t>).</w:t>
      </w:r>
    </w:p>
    <w:p w14:paraId="47CD143E" w14:textId="77AFDE23" w:rsidR="00D14D58" w:rsidRDefault="00D14D58" w:rsidP="00525C8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8A511B">
        <w:rPr>
          <w:rFonts w:ascii="Times New Roman" w:hAnsi="Times New Roman" w:cs="Times New Roman"/>
          <w:color w:val="FF0000"/>
          <w:sz w:val="24"/>
          <w:szCs w:val="24"/>
        </w:rPr>
        <w:t xml:space="preserve">  </w:t>
      </w:r>
      <w:r w:rsidRPr="008A511B">
        <w:rPr>
          <w:rFonts w:ascii="Times New Roman" w:hAnsi="Times New Roman" w:cs="Times New Roman"/>
          <w:sz w:val="24"/>
          <w:szCs w:val="24"/>
        </w:rPr>
        <w:t xml:space="preserve"> </w:t>
      </w:r>
      <w:r>
        <w:rPr>
          <w:rFonts w:ascii="Times New Roman" w:hAnsi="Times New Roman" w:cs="Times New Roman"/>
          <w:sz w:val="24"/>
          <w:szCs w:val="24"/>
        </w:rPr>
        <w:t>In addition, standard inventory costing word problems (and other, similar word problems) assume static inputs and base decisions on averages alone</w:t>
      </w:r>
      <w:r w:rsidR="000D0286">
        <w:rPr>
          <w:rFonts w:ascii="Times New Roman" w:hAnsi="Times New Roman" w:cs="Times New Roman"/>
          <w:sz w:val="24"/>
          <w:szCs w:val="24"/>
        </w:rPr>
        <w:t xml:space="preserve"> (Chapman </w:t>
      </w:r>
      <w:r w:rsidR="000D0286">
        <w:rPr>
          <w:rFonts w:ascii="Times New Roman" w:hAnsi="Times New Roman" w:cs="Times New Roman"/>
          <w:i/>
          <w:sz w:val="24"/>
          <w:szCs w:val="24"/>
        </w:rPr>
        <w:t>et al.</w:t>
      </w:r>
      <w:r w:rsidR="009658C5">
        <w:rPr>
          <w:rFonts w:ascii="Times New Roman" w:hAnsi="Times New Roman" w:cs="Times New Roman"/>
          <w:i/>
          <w:sz w:val="24"/>
          <w:szCs w:val="24"/>
        </w:rPr>
        <w:t>,</w:t>
      </w:r>
      <w:r w:rsidR="000D0286">
        <w:rPr>
          <w:rFonts w:ascii="Times New Roman" w:hAnsi="Times New Roman" w:cs="Times New Roman"/>
          <w:i/>
          <w:sz w:val="24"/>
          <w:szCs w:val="24"/>
        </w:rPr>
        <w:t xml:space="preserve"> </w:t>
      </w:r>
      <w:r w:rsidR="00331B71">
        <w:rPr>
          <w:rFonts w:ascii="Times New Roman" w:hAnsi="Times New Roman" w:cs="Times New Roman"/>
          <w:iCs/>
          <w:sz w:val="24"/>
          <w:szCs w:val="24"/>
        </w:rPr>
        <w:t>2017</w:t>
      </w:r>
      <w:r w:rsidR="000D0286">
        <w:rPr>
          <w:rFonts w:ascii="Times New Roman" w:hAnsi="Times New Roman" w:cs="Times New Roman"/>
          <w:sz w:val="24"/>
          <w:szCs w:val="24"/>
        </w:rPr>
        <w:t>)</w:t>
      </w:r>
      <w:r>
        <w:rPr>
          <w:rFonts w:ascii="Times New Roman" w:hAnsi="Times New Roman" w:cs="Times New Roman"/>
          <w:sz w:val="24"/>
          <w:szCs w:val="24"/>
        </w:rPr>
        <w:t xml:space="preserve">.  These types of </w:t>
      </w:r>
      <w:r w:rsidR="00807D84">
        <w:rPr>
          <w:rFonts w:ascii="Times New Roman" w:hAnsi="Times New Roman" w:cs="Times New Roman"/>
          <w:sz w:val="24"/>
          <w:szCs w:val="24"/>
        </w:rPr>
        <w:t xml:space="preserve">inventory analysis </w:t>
      </w:r>
      <w:r>
        <w:rPr>
          <w:rFonts w:ascii="Times New Roman" w:hAnsi="Times New Roman" w:cs="Times New Roman"/>
          <w:sz w:val="24"/>
          <w:szCs w:val="24"/>
        </w:rPr>
        <w:t xml:space="preserve">problems can be solved more realistically using simulation by </w:t>
      </w:r>
      <w:r w:rsidR="001B3366">
        <w:rPr>
          <w:rFonts w:ascii="Times New Roman" w:hAnsi="Times New Roman" w:cs="Times New Roman"/>
          <w:sz w:val="24"/>
          <w:szCs w:val="24"/>
        </w:rPr>
        <w:t>recognizing and describing the real-world variability patterns of cost inputs.</w:t>
      </w:r>
    </w:p>
    <w:p w14:paraId="569D1E2D" w14:textId="649B7A70" w:rsidR="00807D84" w:rsidRDefault="00807D84" w:rsidP="00525C84">
      <w:pPr>
        <w:spacing w:after="0" w:line="240" w:lineRule="auto"/>
        <w:ind w:left="720"/>
        <w:rPr>
          <w:rFonts w:ascii="Times New Roman" w:hAnsi="Times New Roman" w:cs="Times New Roman"/>
          <w:sz w:val="24"/>
          <w:szCs w:val="24"/>
        </w:rPr>
      </w:pPr>
    </w:p>
    <w:p w14:paraId="151E108F" w14:textId="1F847E6D" w:rsidR="003E1313" w:rsidRPr="008A511B" w:rsidRDefault="003E1313" w:rsidP="003E1313">
      <w:pPr>
        <w:pStyle w:val="ListParagraph"/>
        <w:numPr>
          <w:ilvl w:val="0"/>
          <w:numId w:val="5"/>
        </w:num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Students </w:t>
      </w:r>
      <w:r w:rsidR="007A3B06">
        <w:rPr>
          <w:rFonts w:ascii="Times New Roman" w:hAnsi="Times New Roman" w:cs="Times New Roman"/>
          <w:sz w:val="24"/>
          <w:szCs w:val="24"/>
        </w:rPr>
        <w:t>can</w:t>
      </w:r>
      <w:r w:rsidRPr="008A511B">
        <w:rPr>
          <w:rFonts w:ascii="Times New Roman" w:hAnsi="Times New Roman" w:cs="Times New Roman"/>
          <w:sz w:val="24"/>
          <w:szCs w:val="24"/>
        </w:rPr>
        <w:t xml:space="preserve"> visually witness bottlenecks in a simulated system, hypothesize the reasons for a bottleneck based on their deeper understanding of the random inputs of the system, and strategically change system characteristics in order to alleviate the bottleneck.</w:t>
      </w:r>
      <w:r w:rsidR="00807D84">
        <w:rPr>
          <w:rFonts w:ascii="Times New Roman" w:hAnsi="Times New Roman" w:cs="Times New Roman"/>
          <w:sz w:val="24"/>
          <w:szCs w:val="24"/>
        </w:rPr>
        <w:t xml:space="preserve">  </w:t>
      </w:r>
      <w:r w:rsidR="00606E0D">
        <w:rPr>
          <w:rFonts w:ascii="Times New Roman" w:hAnsi="Times New Roman" w:cs="Times New Roman"/>
          <w:sz w:val="24"/>
          <w:szCs w:val="24"/>
        </w:rPr>
        <w:t>Simulation gives them the tool to address a critical issue in supply chain management:  continuous flow of product through the chain, where supply patterns match demand patterns.</w:t>
      </w:r>
    </w:p>
    <w:p w14:paraId="509E0247" w14:textId="77777777" w:rsidR="00525C84" w:rsidRPr="008A511B" w:rsidRDefault="00525C84" w:rsidP="00CA095A">
      <w:pPr>
        <w:spacing w:after="0" w:line="240" w:lineRule="auto"/>
        <w:ind w:left="360"/>
        <w:rPr>
          <w:rFonts w:ascii="Times New Roman" w:hAnsi="Times New Roman" w:cs="Times New Roman"/>
          <w:sz w:val="24"/>
          <w:szCs w:val="24"/>
        </w:rPr>
      </w:pPr>
    </w:p>
    <w:p w14:paraId="71C79D72" w14:textId="565C3407" w:rsidR="003E1313" w:rsidRPr="008A511B" w:rsidRDefault="003E1313" w:rsidP="00525C84">
      <w:pPr>
        <w:spacing w:after="0" w:line="240" w:lineRule="auto"/>
        <w:ind w:left="720"/>
        <w:rPr>
          <w:rFonts w:ascii="Times New Roman" w:hAnsi="Times New Roman" w:cs="Times New Roman"/>
          <w:sz w:val="24"/>
          <w:szCs w:val="24"/>
        </w:rPr>
      </w:pPr>
      <w:r w:rsidRPr="008A511B">
        <w:rPr>
          <w:rFonts w:ascii="Times New Roman" w:hAnsi="Times New Roman" w:cs="Times New Roman"/>
          <w:sz w:val="24"/>
          <w:szCs w:val="24"/>
        </w:rPr>
        <w:t xml:space="preserve">In his landmark book, </w:t>
      </w:r>
      <w:r w:rsidRPr="008A511B">
        <w:rPr>
          <w:rFonts w:ascii="Times New Roman" w:hAnsi="Times New Roman" w:cs="Times New Roman"/>
          <w:i/>
          <w:sz w:val="24"/>
          <w:szCs w:val="24"/>
        </w:rPr>
        <w:t xml:space="preserve">The Goal, </w:t>
      </w:r>
      <w:r w:rsidRPr="008A511B">
        <w:rPr>
          <w:rFonts w:ascii="Times New Roman" w:hAnsi="Times New Roman" w:cs="Times New Roman"/>
          <w:sz w:val="24"/>
          <w:szCs w:val="24"/>
        </w:rPr>
        <w:t>Eli Goldratt introduced the world to the Theory of Constraints</w:t>
      </w:r>
      <w:r w:rsidR="009423B9" w:rsidRPr="008A511B">
        <w:rPr>
          <w:rFonts w:ascii="Times New Roman" w:hAnsi="Times New Roman" w:cs="Times New Roman"/>
          <w:sz w:val="24"/>
          <w:szCs w:val="24"/>
        </w:rPr>
        <w:t xml:space="preserve"> and how to use this understanding of system constraints to resolve bottlenecks in a system.  Students can easily apply lessons learned from this concept to resolve system bottlenecks within a simulation model</w:t>
      </w:r>
      <w:r w:rsidR="00031B59" w:rsidRPr="008A511B">
        <w:rPr>
          <w:rFonts w:ascii="Times New Roman" w:hAnsi="Times New Roman" w:cs="Times New Roman"/>
          <w:sz w:val="24"/>
          <w:szCs w:val="24"/>
        </w:rPr>
        <w:t xml:space="preserve"> (Goldratt</w:t>
      </w:r>
      <w:r w:rsidR="007A3B06">
        <w:rPr>
          <w:rFonts w:ascii="Times New Roman" w:hAnsi="Times New Roman" w:cs="Times New Roman"/>
          <w:sz w:val="24"/>
          <w:szCs w:val="24"/>
        </w:rPr>
        <w:t>, 2014</w:t>
      </w:r>
      <w:r w:rsidR="00031B59" w:rsidRPr="008A511B">
        <w:rPr>
          <w:rFonts w:ascii="Times New Roman" w:hAnsi="Times New Roman" w:cs="Times New Roman"/>
          <w:sz w:val="24"/>
          <w:szCs w:val="24"/>
        </w:rPr>
        <w:t>)</w:t>
      </w:r>
      <w:r w:rsidR="009423B9" w:rsidRPr="008A511B">
        <w:rPr>
          <w:rFonts w:ascii="Times New Roman" w:hAnsi="Times New Roman" w:cs="Times New Roman"/>
          <w:sz w:val="24"/>
          <w:szCs w:val="24"/>
        </w:rPr>
        <w:t xml:space="preserve">.  </w:t>
      </w:r>
    </w:p>
    <w:p w14:paraId="611C77A2" w14:textId="1C267744" w:rsidR="00CA095A" w:rsidRPr="008A511B" w:rsidRDefault="00CA095A" w:rsidP="00CA095A">
      <w:pPr>
        <w:spacing w:after="0" w:line="240" w:lineRule="auto"/>
        <w:ind w:left="360"/>
        <w:rPr>
          <w:rFonts w:ascii="Times New Roman" w:hAnsi="Times New Roman" w:cs="Times New Roman"/>
          <w:sz w:val="24"/>
          <w:szCs w:val="24"/>
        </w:rPr>
      </w:pPr>
    </w:p>
    <w:p w14:paraId="0ABA3762" w14:textId="3A2D144B" w:rsidR="00CA095A" w:rsidRPr="008A511B" w:rsidRDefault="00606E0D" w:rsidP="00CA095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r w:rsidR="007A3B06">
        <w:rPr>
          <w:rFonts w:ascii="Times New Roman" w:hAnsi="Times New Roman" w:cs="Times New Roman"/>
          <w:sz w:val="24"/>
          <w:szCs w:val="24"/>
        </w:rPr>
        <w:t>can</w:t>
      </w:r>
      <w:r>
        <w:rPr>
          <w:rFonts w:ascii="Times New Roman" w:hAnsi="Times New Roman" w:cs="Times New Roman"/>
          <w:sz w:val="24"/>
          <w:szCs w:val="24"/>
        </w:rPr>
        <w:t xml:space="preserve"> e</w:t>
      </w:r>
      <w:r w:rsidR="00CA095A" w:rsidRPr="008A511B">
        <w:rPr>
          <w:rFonts w:ascii="Times New Roman" w:hAnsi="Times New Roman" w:cs="Times New Roman"/>
          <w:sz w:val="24"/>
          <w:szCs w:val="24"/>
        </w:rPr>
        <w:t>xperiment with process structure.</w:t>
      </w:r>
    </w:p>
    <w:p w14:paraId="37DB5CFE" w14:textId="6921BF17" w:rsidR="00CA095A" w:rsidRPr="008A511B" w:rsidRDefault="00CA095A" w:rsidP="00CA095A">
      <w:pPr>
        <w:spacing w:after="0" w:line="240" w:lineRule="auto"/>
        <w:rPr>
          <w:rFonts w:ascii="Times New Roman" w:hAnsi="Times New Roman" w:cs="Times New Roman"/>
          <w:sz w:val="24"/>
          <w:szCs w:val="24"/>
        </w:rPr>
      </w:pPr>
    </w:p>
    <w:p w14:paraId="4EACD389" w14:textId="76F4F3E0" w:rsidR="00CA095A" w:rsidRPr="008A511B" w:rsidRDefault="00CA095A" w:rsidP="00525C84">
      <w:pPr>
        <w:spacing w:after="0" w:line="240" w:lineRule="auto"/>
        <w:ind w:left="720"/>
        <w:rPr>
          <w:rFonts w:ascii="Times New Roman" w:hAnsi="Times New Roman" w:cs="Times New Roman"/>
          <w:sz w:val="24"/>
          <w:szCs w:val="24"/>
        </w:rPr>
      </w:pPr>
      <w:r w:rsidRPr="008A511B">
        <w:rPr>
          <w:rFonts w:ascii="Times New Roman" w:hAnsi="Times New Roman" w:cs="Times New Roman"/>
          <w:sz w:val="24"/>
          <w:szCs w:val="24"/>
        </w:rPr>
        <w:t>As supply chain managers, students will one day be tasked with optimizing a process within their organization:  determining optimal staffing levels or the number of resources, minimizing inventory levels, reducing costs, etc.  Simulation modeling provides the student with the opportunity to do more than adjust accounting measures on a spreadsheet.  They can change key components of a business process (resources, transport times, input costs) within its simulated model, watch the simulated system “run”, and observe the impact upon key performance measures</w:t>
      </w:r>
      <w:r w:rsidR="00B4447B" w:rsidRPr="008A511B">
        <w:rPr>
          <w:rFonts w:ascii="Times New Roman" w:hAnsi="Times New Roman" w:cs="Times New Roman"/>
          <w:sz w:val="24"/>
          <w:szCs w:val="24"/>
        </w:rPr>
        <w:t xml:space="preserve"> (</w:t>
      </w:r>
      <w:proofErr w:type="spellStart"/>
      <w:r w:rsidR="00B4447B" w:rsidRPr="008A511B">
        <w:rPr>
          <w:rFonts w:ascii="Times New Roman" w:hAnsi="Times New Roman" w:cs="Times New Roman"/>
          <w:sz w:val="24"/>
          <w:szCs w:val="24"/>
        </w:rPr>
        <w:t>Campuzano</w:t>
      </w:r>
      <w:proofErr w:type="spellEnd"/>
      <w:r w:rsidR="00B4447B" w:rsidRPr="008A511B">
        <w:rPr>
          <w:rFonts w:ascii="Times New Roman" w:hAnsi="Times New Roman" w:cs="Times New Roman"/>
          <w:sz w:val="24"/>
          <w:szCs w:val="24"/>
        </w:rPr>
        <w:t xml:space="preserve"> and </w:t>
      </w:r>
      <w:proofErr w:type="spellStart"/>
      <w:r w:rsidR="00B4447B" w:rsidRPr="008A511B">
        <w:rPr>
          <w:rFonts w:ascii="Times New Roman" w:hAnsi="Times New Roman" w:cs="Times New Roman"/>
          <w:sz w:val="24"/>
          <w:szCs w:val="24"/>
        </w:rPr>
        <w:t>Mula</w:t>
      </w:r>
      <w:proofErr w:type="spellEnd"/>
      <w:r w:rsidR="00B4447B" w:rsidRPr="008A511B">
        <w:rPr>
          <w:rFonts w:ascii="Times New Roman" w:hAnsi="Times New Roman" w:cs="Times New Roman"/>
          <w:sz w:val="24"/>
          <w:szCs w:val="24"/>
        </w:rPr>
        <w:t xml:space="preserve"> 2).</w:t>
      </w:r>
    </w:p>
    <w:p w14:paraId="49B672E9" w14:textId="7763220B" w:rsidR="00CA095A" w:rsidRPr="008A511B" w:rsidRDefault="00CA095A" w:rsidP="00CA095A">
      <w:pPr>
        <w:spacing w:after="0" w:line="240" w:lineRule="auto"/>
        <w:ind w:left="360"/>
        <w:rPr>
          <w:rFonts w:ascii="Times New Roman" w:hAnsi="Times New Roman" w:cs="Times New Roman"/>
          <w:sz w:val="24"/>
          <w:szCs w:val="24"/>
        </w:rPr>
      </w:pPr>
    </w:p>
    <w:p w14:paraId="311DF230" w14:textId="3F6C2160" w:rsidR="00CA095A" w:rsidRPr="008A511B" w:rsidRDefault="00606E0D" w:rsidP="00CA095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provided the opportunity to u</w:t>
      </w:r>
      <w:r w:rsidR="00CA095A" w:rsidRPr="008A511B">
        <w:rPr>
          <w:rFonts w:ascii="Times New Roman" w:hAnsi="Times New Roman" w:cs="Times New Roman"/>
          <w:sz w:val="24"/>
          <w:szCs w:val="24"/>
        </w:rPr>
        <w:t>nderstand the nature of a business process at a deeper level.</w:t>
      </w:r>
    </w:p>
    <w:p w14:paraId="2EFEC4F6" w14:textId="06A1975A" w:rsidR="00CA095A" w:rsidRPr="008A511B" w:rsidRDefault="00CA095A" w:rsidP="00CA095A">
      <w:pPr>
        <w:spacing w:after="0" w:line="240" w:lineRule="auto"/>
        <w:rPr>
          <w:rFonts w:ascii="Times New Roman" w:hAnsi="Times New Roman" w:cs="Times New Roman"/>
          <w:sz w:val="24"/>
          <w:szCs w:val="24"/>
        </w:rPr>
      </w:pPr>
    </w:p>
    <w:p w14:paraId="003818D0" w14:textId="22B20507" w:rsidR="00CA095A" w:rsidRPr="008A511B" w:rsidRDefault="00A85AE8" w:rsidP="00525C84">
      <w:pPr>
        <w:spacing w:after="0" w:line="240" w:lineRule="auto"/>
        <w:ind w:left="720"/>
        <w:rPr>
          <w:rFonts w:ascii="Times New Roman" w:hAnsi="Times New Roman" w:cs="Times New Roman"/>
          <w:sz w:val="24"/>
          <w:szCs w:val="24"/>
        </w:rPr>
      </w:pPr>
      <w:r w:rsidRPr="008A511B">
        <w:rPr>
          <w:rFonts w:ascii="Times New Roman" w:hAnsi="Times New Roman" w:cs="Times New Roman"/>
          <w:sz w:val="24"/>
          <w:szCs w:val="24"/>
        </w:rPr>
        <w:t xml:space="preserve">Business processes cannot be managed well from an office, or tracked well with spreadsheets, if the structure and behavior of the process </w:t>
      </w:r>
      <w:r w:rsidR="00606E0D">
        <w:rPr>
          <w:rFonts w:ascii="Times New Roman" w:hAnsi="Times New Roman" w:cs="Times New Roman"/>
          <w:sz w:val="24"/>
          <w:szCs w:val="24"/>
        </w:rPr>
        <w:t>is not thoroughly understood</w:t>
      </w:r>
      <w:r w:rsidRPr="008A511B">
        <w:rPr>
          <w:rFonts w:ascii="Times New Roman" w:hAnsi="Times New Roman" w:cs="Times New Roman"/>
          <w:sz w:val="24"/>
          <w:szCs w:val="24"/>
        </w:rPr>
        <w:t xml:space="preserve">.  Analytical techniques taught within a supply chain curriculum (finance, accounting, statistics, and others) provide significant value, but the effectiveness of these analytical skills is enhanced when the processes to which they are applied are </w:t>
      </w:r>
      <w:r w:rsidR="002B3E60">
        <w:rPr>
          <w:rFonts w:ascii="Times New Roman" w:hAnsi="Times New Roman" w:cs="Times New Roman"/>
          <w:sz w:val="24"/>
          <w:szCs w:val="24"/>
        </w:rPr>
        <w:t xml:space="preserve">well </w:t>
      </w:r>
      <w:r w:rsidRPr="008A511B">
        <w:rPr>
          <w:rFonts w:ascii="Times New Roman" w:hAnsi="Times New Roman" w:cs="Times New Roman"/>
          <w:sz w:val="24"/>
          <w:szCs w:val="24"/>
        </w:rPr>
        <w:t xml:space="preserve">understood.  Simulation models, built by the students themselves, affords the opportunity </w:t>
      </w:r>
      <w:r w:rsidR="00525C84" w:rsidRPr="008A511B">
        <w:rPr>
          <w:rFonts w:ascii="Times New Roman" w:hAnsi="Times New Roman" w:cs="Times New Roman"/>
          <w:sz w:val="24"/>
          <w:szCs w:val="24"/>
        </w:rPr>
        <w:t xml:space="preserve">for students </w:t>
      </w:r>
      <w:r w:rsidRPr="008A511B">
        <w:rPr>
          <w:rFonts w:ascii="Times New Roman" w:hAnsi="Times New Roman" w:cs="Times New Roman"/>
          <w:sz w:val="24"/>
          <w:szCs w:val="24"/>
        </w:rPr>
        <w:t>to gain this deeper understanding of process behavior</w:t>
      </w:r>
      <w:r w:rsidR="00F554A5" w:rsidRPr="008A511B">
        <w:rPr>
          <w:rFonts w:ascii="Times New Roman" w:hAnsi="Times New Roman" w:cs="Times New Roman"/>
          <w:sz w:val="24"/>
          <w:szCs w:val="24"/>
        </w:rPr>
        <w:t xml:space="preserve"> (</w:t>
      </w:r>
      <w:proofErr w:type="spellStart"/>
      <w:r w:rsidR="00F554A5" w:rsidRPr="008A511B">
        <w:rPr>
          <w:rFonts w:ascii="Times New Roman" w:hAnsi="Times New Roman" w:cs="Times New Roman"/>
          <w:sz w:val="24"/>
          <w:szCs w:val="24"/>
        </w:rPr>
        <w:t>Campuzano</w:t>
      </w:r>
      <w:proofErr w:type="spellEnd"/>
      <w:r w:rsidR="00F554A5" w:rsidRPr="008A511B">
        <w:rPr>
          <w:rFonts w:ascii="Times New Roman" w:hAnsi="Times New Roman" w:cs="Times New Roman"/>
          <w:sz w:val="24"/>
          <w:szCs w:val="24"/>
        </w:rPr>
        <w:t xml:space="preserve"> and </w:t>
      </w:r>
      <w:proofErr w:type="spellStart"/>
      <w:r w:rsidR="00F554A5" w:rsidRPr="008A511B">
        <w:rPr>
          <w:rFonts w:ascii="Times New Roman" w:hAnsi="Times New Roman" w:cs="Times New Roman"/>
          <w:sz w:val="24"/>
          <w:szCs w:val="24"/>
        </w:rPr>
        <w:t>Mula</w:t>
      </w:r>
      <w:proofErr w:type="spellEnd"/>
      <w:r w:rsidR="007A3B06">
        <w:rPr>
          <w:rFonts w:ascii="Times New Roman" w:hAnsi="Times New Roman" w:cs="Times New Roman"/>
          <w:sz w:val="24"/>
          <w:szCs w:val="24"/>
        </w:rPr>
        <w:t>, 2011</w:t>
      </w:r>
      <w:r w:rsidR="00F554A5" w:rsidRPr="008A511B">
        <w:rPr>
          <w:rFonts w:ascii="Times New Roman" w:hAnsi="Times New Roman" w:cs="Times New Roman"/>
          <w:sz w:val="24"/>
          <w:szCs w:val="24"/>
        </w:rPr>
        <w:t>)</w:t>
      </w:r>
      <w:r w:rsidR="00525C84" w:rsidRPr="008A511B">
        <w:rPr>
          <w:rFonts w:ascii="Times New Roman" w:hAnsi="Times New Roman" w:cs="Times New Roman"/>
          <w:sz w:val="24"/>
          <w:szCs w:val="24"/>
        </w:rPr>
        <w:t>.</w:t>
      </w:r>
      <w:r w:rsidRPr="008A511B">
        <w:rPr>
          <w:rFonts w:ascii="Times New Roman" w:hAnsi="Times New Roman" w:cs="Times New Roman"/>
          <w:sz w:val="24"/>
          <w:szCs w:val="24"/>
        </w:rPr>
        <w:t xml:space="preserve"> </w:t>
      </w:r>
      <w:r w:rsidR="00CA095A" w:rsidRPr="008A511B">
        <w:rPr>
          <w:rFonts w:ascii="Times New Roman" w:hAnsi="Times New Roman" w:cs="Times New Roman"/>
          <w:sz w:val="24"/>
          <w:szCs w:val="24"/>
        </w:rPr>
        <w:t xml:space="preserve">  </w:t>
      </w:r>
    </w:p>
    <w:p w14:paraId="21FB2E54" w14:textId="68E28290" w:rsidR="00030558" w:rsidRDefault="00030558" w:rsidP="00BB5A01">
      <w:pPr>
        <w:spacing w:after="0" w:line="240" w:lineRule="auto"/>
        <w:rPr>
          <w:rFonts w:ascii="Times New Roman" w:hAnsi="Times New Roman" w:cs="Times New Roman"/>
          <w:sz w:val="24"/>
          <w:szCs w:val="24"/>
        </w:rPr>
      </w:pPr>
    </w:p>
    <w:p w14:paraId="54B7B54D" w14:textId="2277AE3E" w:rsidR="00606E0D" w:rsidRDefault="00606E0D" w:rsidP="00BB5A01">
      <w:pPr>
        <w:spacing w:after="0" w:line="240" w:lineRule="auto"/>
        <w:rPr>
          <w:rFonts w:ascii="Times New Roman" w:hAnsi="Times New Roman" w:cs="Times New Roman"/>
          <w:sz w:val="24"/>
          <w:szCs w:val="24"/>
        </w:rPr>
      </w:pPr>
    </w:p>
    <w:p w14:paraId="64644C0D" w14:textId="76C66C28" w:rsidR="007A3B06" w:rsidRDefault="007A3B06" w:rsidP="00BB5A01">
      <w:pPr>
        <w:spacing w:after="0" w:line="240" w:lineRule="auto"/>
        <w:rPr>
          <w:rFonts w:ascii="Times New Roman" w:hAnsi="Times New Roman" w:cs="Times New Roman"/>
          <w:sz w:val="24"/>
          <w:szCs w:val="24"/>
        </w:rPr>
      </w:pPr>
    </w:p>
    <w:p w14:paraId="353027C7" w14:textId="77777777" w:rsidR="007A3B06" w:rsidRPr="008A511B" w:rsidRDefault="007A3B06" w:rsidP="00BB5A01">
      <w:pPr>
        <w:spacing w:after="0" w:line="240" w:lineRule="auto"/>
        <w:rPr>
          <w:rFonts w:ascii="Times New Roman" w:hAnsi="Times New Roman" w:cs="Times New Roman"/>
          <w:sz w:val="24"/>
          <w:szCs w:val="24"/>
        </w:rPr>
      </w:pPr>
    </w:p>
    <w:p w14:paraId="2964D6E8" w14:textId="1C4105F0" w:rsidR="00030558" w:rsidRPr="007A3B06" w:rsidRDefault="007A3B06" w:rsidP="003302DE">
      <w:pPr>
        <w:spacing w:after="0" w:line="240" w:lineRule="auto"/>
        <w:rPr>
          <w:rFonts w:ascii="Times New Roman" w:hAnsi="Times New Roman" w:cs="Times New Roman"/>
          <w:b/>
          <w:bCs/>
          <w:iCs/>
          <w:sz w:val="24"/>
          <w:szCs w:val="24"/>
        </w:rPr>
      </w:pPr>
      <w:r>
        <w:rPr>
          <w:rFonts w:ascii="Times New Roman" w:hAnsi="Times New Roman" w:cs="Times New Roman"/>
          <w:i/>
          <w:sz w:val="24"/>
          <w:szCs w:val="24"/>
        </w:rPr>
        <w:lastRenderedPageBreak/>
        <w:t xml:space="preserve">      </w:t>
      </w:r>
      <w:r w:rsidR="00717EB0" w:rsidRPr="007A3B06">
        <w:rPr>
          <w:rFonts w:ascii="Times New Roman" w:hAnsi="Times New Roman" w:cs="Times New Roman"/>
          <w:b/>
          <w:bCs/>
          <w:iCs/>
          <w:sz w:val="24"/>
          <w:szCs w:val="24"/>
        </w:rPr>
        <w:t xml:space="preserve">Drawbacks to </w:t>
      </w:r>
      <w:r w:rsidRPr="007A3B06">
        <w:rPr>
          <w:rFonts w:ascii="Times New Roman" w:hAnsi="Times New Roman" w:cs="Times New Roman"/>
          <w:b/>
          <w:bCs/>
          <w:iCs/>
          <w:sz w:val="24"/>
          <w:szCs w:val="24"/>
        </w:rPr>
        <w:t>i</w:t>
      </w:r>
      <w:r w:rsidR="00717EB0" w:rsidRPr="007A3B06">
        <w:rPr>
          <w:rFonts w:ascii="Times New Roman" w:hAnsi="Times New Roman" w:cs="Times New Roman"/>
          <w:b/>
          <w:bCs/>
          <w:iCs/>
          <w:sz w:val="24"/>
          <w:szCs w:val="24"/>
        </w:rPr>
        <w:t xml:space="preserve">ncorporating </w:t>
      </w:r>
      <w:r w:rsidRPr="007A3B06">
        <w:rPr>
          <w:rFonts w:ascii="Times New Roman" w:hAnsi="Times New Roman" w:cs="Times New Roman"/>
          <w:b/>
          <w:bCs/>
          <w:iCs/>
          <w:sz w:val="24"/>
          <w:szCs w:val="24"/>
        </w:rPr>
        <w:t>s</w:t>
      </w:r>
      <w:r w:rsidR="00717EB0" w:rsidRPr="007A3B06">
        <w:rPr>
          <w:rFonts w:ascii="Times New Roman" w:hAnsi="Times New Roman" w:cs="Times New Roman"/>
          <w:b/>
          <w:bCs/>
          <w:iCs/>
          <w:sz w:val="24"/>
          <w:szCs w:val="24"/>
        </w:rPr>
        <w:t xml:space="preserve">imulation </w:t>
      </w:r>
      <w:r w:rsidRPr="007A3B06">
        <w:rPr>
          <w:rFonts w:ascii="Times New Roman" w:hAnsi="Times New Roman" w:cs="Times New Roman"/>
          <w:b/>
          <w:bCs/>
          <w:iCs/>
          <w:sz w:val="24"/>
          <w:szCs w:val="24"/>
        </w:rPr>
        <w:t>m</w:t>
      </w:r>
      <w:r w:rsidR="00717EB0" w:rsidRPr="007A3B06">
        <w:rPr>
          <w:rFonts w:ascii="Times New Roman" w:hAnsi="Times New Roman" w:cs="Times New Roman"/>
          <w:b/>
          <w:bCs/>
          <w:iCs/>
          <w:sz w:val="24"/>
          <w:szCs w:val="24"/>
        </w:rPr>
        <w:t xml:space="preserve">odeling into a SCM </w:t>
      </w:r>
      <w:r w:rsidRPr="007A3B06">
        <w:rPr>
          <w:rFonts w:ascii="Times New Roman" w:hAnsi="Times New Roman" w:cs="Times New Roman"/>
          <w:b/>
          <w:bCs/>
          <w:iCs/>
          <w:sz w:val="24"/>
          <w:szCs w:val="24"/>
        </w:rPr>
        <w:t>c</w:t>
      </w:r>
      <w:r w:rsidR="00717EB0" w:rsidRPr="007A3B06">
        <w:rPr>
          <w:rFonts w:ascii="Times New Roman" w:hAnsi="Times New Roman" w:cs="Times New Roman"/>
          <w:b/>
          <w:bCs/>
          <w:iCs/>
          <w:sz w:val="24"/>
          <w:szCs w:val="24"/>
        </w:rPr>
        <w:t xml:space="preserve">urriculum </w:t>
      </w:r>
    </w:p>
    <w:p w14:paraId="428C663E" w14:textId="77777777" w:rsidR="00606E0D" w:rsidRPr="00606E0D" w:rsidRDefault="00606E0D" w:rsidP="00606E0D">
      <w:pPr>
        <w:spacing w:after="0" w:line="240" w:lineRule="auto"/>
        <w:ind w:left="720"/>
        <w:rPr>
          <w:rFonts w:ascii="Times New Roman" w:hAnsi="Times New Roman" w:cs="Times New Roman"/>
          <w:sz w:val="28"/>
          <w:szCs w:val="28"/>
        </w:rPr>
      </w:pPr>
    </w:p>
    <w:p w14:paraId="758D1C12" w14:textId="69784235" w:rsidR="00717EB0" w:rsidRPr="008A511B" w:rsidRDefault="00717EB0"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Despite the many advantages to incorporating simulation modeling within a SCM curriculum, the change would not be without its challenges.  Some of the drawbacks include the following:</w:t>
      </w:r>
    </w:p>
    <w:p w14:paraId="4BE32D21" w14:textId="77777777" w:rsidR="002B3E60" w:rsidRPr="008A511B" w:rsidRDefault="002B3E60" w:rsidP="00BB5A01">
      <w:pPr>
        <w:spacing w:after="0" w:line="240" w:lineRule="auto"/>
        <w:rPr>
          <w:rFonts w:ascii="Times New Roman" w:hAnsi="Times New Roman" w:cs="Times New Roman"/>
          <w:sz w:val="24"/>
          <w:szCs w:val="24"/>
        </w:rPr>
      </w:pPr>
    </w:p>
    <w:p w14:paraId="022AF911" w14:textId="690DB8EF" w:rsidR="00717EB0" w:rsidRPr="008A511B" w:rsidRDefault="00717EB0" w:rsidP="00717EB0">
      <w:pPr>
        <w:pStyle w:val="ListParagraph"/>
        <w:numPr>
          <w:ilvl w:val="0"/>
          <w:numId w:val="6"/>
        </w:num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Fear of the unfamiliar.</w:t>
      </w:r>
    </w:p>
    <w:p w14:paraId="4E7C9EFC" w14:textId="171BA53C" w:rsidR="00717EB0" w:rsidRPr="008A511B" w:rsidRDefault="00717EB0" w:rsidP="00717EB0">
      <w:pPr>
        <w:spacing w:after="0" w:line="240" w:lineRule="auto"/>
        <w:rPr>
          <w:rFonts w:ascii="Times New Roman" w:hAnsi="Times New Roman" w:cs="Times New Roman"/>
          <w:sz w:val="24"/>
          <w:szCs w:val="24"/>
        </w:rPr>
      </w:pPr>
    </w:p>
    <w:p w14:paraId="1A9EB049" w14:textId="47F2F429" w:rsidR="00717EB0" w:rsidRPr="008A511B" w:rsidRDefault="00717EB0" w:rsidP="007A3B06">
      <w:pPr>
        <w:spacing w:after="0" w:line="240" w:lineRule="auto"/>
        <w:ind w:left="720"/>
        <w:rPr>
          <w:rFonts w:ascii="Times New Roman" w:hAnsi="Times New Roman" w:cs="Times New Roman"/>
          <w:sz w:val="24"/>
          <w:szCs w:val="24"/>
        </w:rPr>
      </w:pPr>
      <w:r w:rsidRPr="008A511B">
        <w:rPr>
          <w:rFonts w:ascii="Times New Roman" w:hAnsi="Times New Roman" w:cs="Times New Roman"/>
          <w:sz w:val="24"/>
          <w:szCs w:val="24"/>
        </w:rPr>
        <w:t xml:space="preserve">Computer coding, even </w:t>
      </w:r>
      <w:r w:rsidR="00606E0D">
        <w:rPr>
          <w:rFonts w:ascii="Times New Roman" w:hAnsi="Times New Roman" w:cs="Times New Roman"/>
          <w:sz w:val="24"/>
          <w:szCs w:val="24"/>
        </w:rPr>
        <w:t>when attempted using</w:t>
      </w:r>
      <w:r w:rsidRPr="008A511B">
        <w:rPr>
          <w:rFonts w:ascii="Times New Roman" w:hAnsi="Times New Roman" w:cs="Times New Roman"/>
          <w:sz w:val="24"/>
          <w:szCs w:val="24"/>
        </w:rPr>
        <w:t xml:space="preserve"> an easy-to-use graphical interface, can be intimidating to many students, especially </w:t>
      </w:r>
      <w:r w:rsidR="00606E0D">
        <w:rPr>
          <w:rFonts w:ascii="Times New Roman" w:hAnsi="Times New Roman" w:cs="Times New Roman"/>
          <w:sz w:val="24"/>
          <w:szCs w:val="24"/>
        </w:rPr>
        <w:t xml:space="preserve">for </w:t>
      </w:r>
      <w:r w:rsidRPr="008A511B">
        <w:rPr>
          <w:rFonts w:ascii="Times New Roman" w:hAnsi="Times New Roman" w:cs="Times New Roman"/>
          <w:sz w:val="24"/>
          <w:szCs w:val="24"/>
        </w:rPr>
        <w:t xml:space="preserve">those whose strongest academic skills are not in analytics.  Students who have little experience in the use of computer software for analysis (spreadsheets, databases, coding software) </w:t>
      </w:r>
      <w:r w:rsidR="00960572" w:rsidRPr="008A511B">
        <w:rPr>
          <w:rFonts w:ascii="Times New Roman" w:hAnsi="Times New Roman" w:cs="Times New Roman"/>
          <w:sz w:val="24"/>
          <w:szCs w:val="24"/>
        </w:rPr>
        <w:t xml:space="preserve">may be wary </w:t>
      </w:r>
      <w:r w:rsidR="002B3E60">
        <w:rPr>
          <w:rFonts w:ascii="Times New Roman" w:hAnsi="Times New Roman" w:cs="Times New Roman"/>
          <w:sz w:val="24"/>
          <w:szCs w:val="24"/>
        </w:rPr>
        <w:t>of</w:t>
      </w:r>
      <w:r w:rsidR="00960572" w:rsidRPr="008A511B">
        <w:rPr>
          <w:rFonts w:ascii="Times New Roman" w:hAnsi="Times New Roman" w:cs="Times New Roman"/>
          <w:sz w:val="24"/>
          <w:szCs w:val="24"/>
        </w:rPr>
        <w:t xml:space="preserve"> delv</w:t>
      </w:r>
      <w:r w:rsidR="002B3E60">
        <w:rPr>
          <w:rFonts w:ascii="Times New Roman" w:hAnsi="Times New Roman" w:cs="Times New Roman"/>
          <w:sz w:val="24"/>
          <w:szCs w:val="24"/>
        </w:rPr>
        <w:t>ing</w:t>
      </w:r>
      <w:r w:rsidR="00960572" w:rsidRPr="008A511B">
        <w:rPr>
          <w:rFonts w:ascii="Times New Roman" w:hAnsi="Times New Roman" w:cs="Times New Roman"/>
          <w:sz w:val="24"/>
          <w:szCs w:val="24"/>
        </w:rPr>
        <w:t xml:space="preserve"> into unfamiliar territory.  This can slow down their progress in the course.</w:t>
      </w:r>
    </w:p>
    <w:p w14:paraId="38378759" w14:textId="6D6F4E26" w:rsidR="00960572" w:rsidRDefault="00960572" w:rsidP="00717EB0">
      <w:pPr>
        <w:spacing w:after="0" w:line="240" w:lineRule="auto"/>
        <w:rPr>
          <w:rFonts w:ascii="Times New Roman" w:hAnsi="Times New Roman" w:cs="Times New Roman"/>
          <w:sz w:val="24"/>
          <w:szCs w:val="24"/>
        </w:rPr>
      </w:pPr>
    </w:p>
    <w:p w14:paraId="62160AED" w14:textId="77777777" w:rsidR="002B3E60" w:rsidRDefault="002B3E60" w:rsidP="00717EB0">
      <w:pPr>
        <w:spacing w:after="0" w:line="240" w:lineRule="auto"/>
        <w:rPr>
          <w:rFonts w:ascii="Times New Roman" w:hAnsi="Times New Roman" w:cs="Times New Roman"/>
          <w:sz w:val="24"/>
          <w:szCs w:val="24"/>
        </w:rPr>
      </w:pPr>
    </w:p>
    <w:p w14:paraId="2E85807D" w14:textId="4E8DAD00" w:rsidR="00960572" w:rsidRPr="008A511B" w:rsidRDefault="00960572" w:rsidP="00960572">
      <w:pPr>
        <w:pStyle w:val="ListParagraph"/>
        <w:numPr>
          <w:ilvl w:val="0"/>
          <w:numId w:val="6"/>
        </w:num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Weak statistical analysis skills</w:t>
      </w:r>
    </w:p>
    <w:p w14:paraId="6FBFA738" w14:textId="0F2FE0A0" w:rsidR="00960572" w:rsidRPr="008A511B" w:rsidRDefault="00960572" w:rsidP="00960572">
      <w:pPr>
        <w:spacing w:after="0" w:line="240" w:lineRule="auto"/>
        <w:rPr>
          <w:rFonts w:ascii="Times New Roman" w:hAnsi="Times New Roman" w:cs="Times New Roman"/>
          <w:sz w:val="24"/>
          <w:szCs w:val="24"/>
        </w:rPr>
      </w:pPr>
    </w:p>
    <w:p w14:paraId="3AC92341" w14:textId="2D5F1818" w:rsidR="00960572" w:rsidRPr="008A511B" w:rsidRDefault="00960572" w:rsidP="007A3B06">
      <w:pPr>
        <w:spacing w:after="0" w:line="240" w:lineRule="auto"/>
        <w:ind w:left="720"/>
        <w:rPr>
          <w:rFonts w:ascii="Times New Roman" w:hAnsi="Times New Roman" w:cs="Times New Roman"/>
          <w:sz w:val="24"/>
          <w:szCs w:val="24"/>
        </w:rPr>
      </w:pPr>
      <w:r w:rsidRPr="008A511B">
        <w:rPr>
          <w:rFonts w:ascii="Times New Roman" w:hAnsi="Times New Roman" w:cs="Times New Roman"/>
          <w:sz w:val="24"/>
          <w:szCs w:val="24"/>
        </w:rPr>
        <w:t xml:space="preserve">Students who viewed their statistics courses as an obstacle to be overcome and forgotten rather than </w:t>
      </w:r>
      <w:r w:rsidR="00575FE0" w:rsidRPr="008A511B">
        <w:rPr>
          <w:rFonts w:ascii="Times New Roman" w:hAnsi="Times New Roman" w:cs="Times New Roman"/>
          <w:sz w:val="24"/>
          <w:szCs w:val="24"/>
        </w:rPr>
        <w:t xml:space="preserve">as </w:t>
      </w:r>
      <w:r w:rsidRPr="008A511B">
        <w:rPr>
          <w:rFonts w:ascii="Times New Roman" w:hAnsi="Times New Roman" w:cs="Times New Roman"/>
          <w:sz w:val="24"/>
          <w:szCs w:val="24"/>
        </w:rPr>
        <w:t xml:space="preserve">a valuable source of critical business skills may not have mastered </w:t>
      </w:r>
      <w:r w:rsidR="00575FE0" w:rsidRPr="008A511B">
        <w:rPr>
          <w:rFonts w:ascii="Times New Roman" w:hAnsi="Times New Roman" w:cs="Times New Roman"/>
          <w:sz w:val="24"/>
          <w:szCs w:val="24"/>
        </w:rPr>
        <w:t xml:space="preserve">the </w:t>
      </w:r>
      <w:r w:rsidRPr="008A511B">
        <w:rPr>
          <w:rFonts w:ascii="Times New Roman" w:hAnsi="Times New Roman" w:cs="Times New Roman"/>
          <w:sz w:val="24"/>
          <w:szCs w:val="24"/>
        </w:rPr>
        <w:t xml:space="preserve">necessary skills in confidence interval creation, probability distribution </w:t>
      </w:r>
      <w:r w:rsidR="007A3B06">
        <w:rPr>
          <w:rFonts w:ascii="Times New Roman" w:hAnsi="Times New Roman" w:cs="Times New Roman"/>
          <w:sz w:val="24"/>
          <w:szCs w:val="24"/>
        </w:rPr>
        <w:t>comprehension</w:t>
      </w:r>
      <w:r w:rsidRPr="008A511B">
        <w:rPr>
          <w:rFonts w:ascii="Times New Roman" w:hAnsi="Times New Roman" w:cs="Times New Roman"/>
          <w:sz w:val="24"/>
          <w:szCs w:val="24"/>
        </w:rPr>
        <w:t>, and hypothesis test execution to take advantage of the decision-support information provided by simulation models.</w:t>
      </w:r>
      <w:r w:rsidR="00FD118A">
        <w:rPr>
          <w:rFonts w:ascii="Times New Roman" w:hAnsi="Times New Roman" w:cs="Times New Roman"/>
          <w:sz w:val="24"/>
          <w:szCs w:val="24"/>
        </w:rPr>
        <w:t xml:space="preserve">  This may be particularly true at the undergraduate level.</w:t>
      </w:r>
    </w:p>
    <w:p w14:paraId="029E4736" w14:textId="02AE2182" w:rsidR="004C655D" w:rsidRDefault="004C655D" w:rsidP="00960572">
      <w:pPr>
        <w:spacing w:after="0" w:line="240" w:lineRule="auto"/>
        <w:rPr>
          <w:rFonts w:ascii="Times New Roman" w:hAnsi="Times New Roman" w:cs="Times New Roman"/>
          <w:sz w:val="24"/>
          <w:szCs w:val="24"/>
        </w:rPr>
      </w:pPr>
    </w:p>
    <w:p w14:paraId="6D4831EB" w14:textId="77777777" w:rsidR="002B3E60" w:rsidRPr="008A511B" w:rsidRDefault="002B3E60" w:rsidP="00960572">
      <w:pPr>
        <w:spacing w:after="0" w:line="240" w:lineRule="auto"/>
        <w:rPr>
          <w:rFonts w:ascii="Times New Roman" w:hAnsi="Times New Roman" w:cs="Times New Roman"/>
          <w:sz w:val="24"/>
          <w:szCs w:val="24"/>
        </w:rPr>
      </w:pPr>
    </w:p>
    <w:p w14:paraId="6715438D" w14:textId="7551B6A1" w:rsidR="004C655D" w:rsidRPr="008A511B" w:rsidRDefault="004D7A35" w:rsidP="004D7A35">
      <w:pPr>
        <w:pStyle w:val="ListParagraph"/>
        <w:numPr>
          <w:ilvl w:val="0"/>
          <w:numId w:val="6"/>
        </w:num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Unwillingness to devote time to modeling</w:t>
      </w:r>
    </w:p>
    <w:p w14:paraId="5AD8389F" w14:textId="19FF707E" w:rsidR="004D7A35" w:rsidRPr="008A511B" w:rsidRDefault="004D7A35" w:rsidP="004D7A35">
      <w:pPr>
        <w:spacing w:after="0" w:line="240" w:lineRule="auto"/>
        <w:rPr>
          <w:rFonts w:ascii="Times New Roman" w:hAnsi="Times New Roman" w:cs="Times New Roman"/>
          <w:sz w:val="24"/>
          <w:szCs w:val="24"/>
        </w:rPr>
      </w:pPr>
    </w:p>
    <w:p w14:paraId="0F02968A" w14:textId="783196DD" w:rsidR="00C513B4" w:rsidRDefault="00575FE0" w:rsidP="007A3B06">
      <w:pPr>
        <w:spacing w:after="0" w:line="240" w:lineRule="auto"/>
        <w:ind w:left="720"/>
        <w:rPr>
          <w:rFonts w:ascii="Times New Roman" w:hAnsi="Times New Roman" w:cs="Times New Roman"/>
          <w:sz w:val="24"/>
          <w:szCs w:val="24"/>
        </w:rPr>
      </w:pPr>
      <w:r w:rsidRPr="008A511B">
        <w:rPr>
          <w:rFonts w:ascii="Times New Roman" w:hAnsi="Times New Roman" w:cs="Times New Roman"/>
          <w:sz w:val="24"/>
          <w:szCs w:val="24"/>
        </w:rPr>
        <w:t>Building a simulation model from scratch, just like writing a computer program, takes time and patienc</w:t>
      </w:r>
      <w:r w:rsidR="003302DE">
        <w:rPr>
          <w:rFonts w:ascii="Times New Roman" w:hAnsi="Times New Roman" w:cs="Times New Roman"/>
          <w:sz w:val="24"/>
          <w:szCs w:val="24"/>
        </w:rPr>
        <w:t>e</w:t>
      </w:r>
      <w:r w:rsidRPr="008A511B">
        <w:rPr>
          <w:rFonts w:ascii="Times New Roman" w:hAnsi="Times New Roman" w:cs="Times New Roman"/>
          <w:sz w:val="24"/>
          <w:szCs w:val="24"/>
        </w:rPr>
        <w:t>.  Time must be allotted to learning how to use the simulation software, debugging programs that won’t run, and improving models once additional modeling skills are attained</w:t>
      </w:r>
      <w:r w:rsidR="003302DE">
        <w:rPr>
          <w:rFonts w:ascii="Times New Roman" w:hAnsi="Times New Roman" w:cs="Times New Roman"/>
          <w:sz w:val="24"/>
          <w:szCs w:val="24"/>
        </w:rPr>
        <w:t xml:space="preserve"> (although this disadvantage has been significantly reduced with newer, easier-to-use modeling tools)</w:t>
      </w:r>
      <w:r w:rsidRPr="008A511B">
        <w:rPr>
          <w:rFonts w:ascii="Times New Roman" w:hAnsi="Times New Roman" w:cs="Times New Roman"/>
          <w:sz w:val="24"/>
          <w:szCs w:val="24"/>
        </w:rPr>
        <w:t xml:space="preserve">.   Time is also needed to learn </w:t>
      </w:r>
      <w:r w:rsidR="00C513B4" w:rsidRPr="008A511B">
        <w:rPr>
          <w:rFonts w:ascii="Times New Roman" w:hAnsi="Times New Roman" w:cs="Times New Roman"/>
          <w:sz w:val="24"/>
          <w:szCs w:val="24"/>
        </w:rPr>
        <w:t>and practice new data analysis skills, including proper data sampling skills, so that simulation results can be used meaningfully for business decisions.</w:t>
      </w:r>
      <w:r w:rsidRPr="008A511B">
        <w:rPr>
          <w:rFonts w:ascii="Times New Roman" w:hAnsi="Times New Roman" w:cs="Times New Roman"/>
          <w:sz w:val="24"/>
          <w:szCs w:val="24"/>
        </w:rPr>
        <w:t xml:space="preserve">  </w:t>
      </w:r>
    </w:p>
    <w:p w14:paraId="21758A6F" w14:textId="354C7866" w:rsidR="007A3B06" w:rsidRDefault="007A3B06" w:rsidP="007A3B06">
      <w:pPr>
        <w:spacing w:after="0" w:line="240" w:lineRule="auto"/>
        <w:ind w:left="720"/>
        <w:rPr>
          <w:rFonts w:ascii="Times New Roman" w:hAnsi="Times New Roman" w:cs="Times New Roman"/>
          <w:sz w:val="24"/>
          <w:szCs w:val="24"/>
        </w:rPr>
      </w:pPr>
    </w:p>
    <w:p w14:paraId="51B3C41C" w14:textId="77FFB374" w:rsidR="007A3B06" w:rsidRPr="007A3B06" w:rsidRDefault="007A3B06" w:rsidP="007A3B06">
      <w:pPr>
        <w:pStyle w:val="ListParagraph"/>
        <w:numPr>
          <w:ilvl w:val="0"/>
          <w:numId w:val="1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 Practical Example</w:t>
      </w:r>
    </w:p>
    <w:p w14:paraId="07FCE380" w14:textId="76ECB02B" w:rsidR="00C513B4" w:rsidRDefault="00C513B4" w:rsidP="004D7A35">
      <w:pPr>
        <w:spacing w:after="0" w:line="240" w:lineRule="auto"/>
        <w:rPr>
          <w:rFonts w:ascii="Times New Roman" w:hAnsi="Times New Roman" w:cs="Times New Roman"/>
          <w:color w:val="FF0000"/>
          <w:sz w:val="24"/>
          <w:szCs w:val="24"/>
        </w:rPr>
      </w:pPr>
    </w:p>
    <w:p w14:paraId="3A2B866D" w14:textId="6C0F2873" w:rsidR="00C513B4" w:rsidRPr="008A511B" w:rsidRDefault="00C513B4" w:rsidP="004D7A35">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7A3B06">
        <w:rPr>
          <w:rFonts w:ascii="Times New Roman" w:hAnsi="Times New Roman" w:cs="Times New Roman"/>
          <w:sz w:val="24"/>
          <w:szCs w:val="24"/>
        </w:rPr>
        <w:t xml:space="preserve"> </w:t>
      </w:r>
      <w:r w:rsidRPr="008A511B">
        <w:rPr>
          <w:rFonts w:ascii="Times New Roman" w:hAnsi="Times New Roman" w:cs="Times New Roman"/>
          <w:sz w:val="24"/>
          <w:szCs w:val="24"/>
        </w:rPr>
        <w:t xml:space="preserve">The Master of Science program in Global Logistics and Supply Chain Management at Athens State University includes LSM 604 </w:t>
      </w:r>
      <w:r w:rsidR="003302DE">
        <w:rPr>
          <w:rFonts w:ascii="Times New Roman" w:hAnsi="Times New Roman" w:cs="Times New Roman"/>
          <w:sz w:val="24"/>
          <w:szCs w:val="24"/>
        </w:rPr>
        <w:t>(</w:t>
      </w:r>
      <w:r w:rsidRPr="008A511B">
        <w:rPr>
          <w:rFonts w:ascii="Times New Roman" w:hAnsi="Times New Roman" w:cs="Times New Roman"/>
          <w:sz w:val="24"/>
          <w:szCs w:val="24"/>
        </w:rPr>
        <w:t>Supply Chain Simulation Modeling and Analysis</w:t>
      </w:r>
      <w:r w:rsidR="003302DE">
        <w:rPr>
          <w:rFonts w:ascii="Times New Roman" w:hAnsi="Times New Roman" w:cs="Times New Roman"/>
          <w:sz w:val="24"/>
          <w:szCs w:val="24"/>
        </w:rPr>
        <w:t>)</w:t>
      </w:r>
      <w:r w:rsidRPr="008A511B">
        <w:rPr>
          <w:rFonts w:ascii="Times New Roman" w:hAnsi="Times New Roman" w:cs="Times New Roman"/>
          <w:sz w:val="24"/>
          <w:szCs w:val="24"/>
        </w:rPr>
        <w:t xml:space="preserve"> as one of its core academic courses.    This course </w:t>
      </w:r>
      <w:r w:rsidR="004E0A14" w:rsidRPr="008A511B">
        <w:rPr>
          <w:rFonts w:ascii="Times New Roman" w:hAnsi="Times New Roman" w:cs="Times New Roman"/>
          <w:sz w:val="24"/>
          <w:szCs w:val="24"/>
        </w:rPr>
        <w:t xml:space="preserve">includes </w:t>
      </w:r>
      <w:r w:rsidRPr="008A511B">
        <w:rPr>
          <w:rFonts w:ascii="Times New Roman" w:hAnsi="Times New Roman" w:cs="Times New Roman"/>
          <w:sz w:val="24"/>
          <w:szCs w:val="24"/>
        </w:rPr>
        <w:t xml:space="preserve">“advanced techniques and methodology for logistics, transportation and supply chain system design, customer service, and policy formulation.   </w:t>
      </w:r>
      <w:r w:rsidR="004E0A14" w:rsidRPr="008A511B">
        <w:rPr>
          <w:rFonts w:ascii="Times New Roman" w:hAnsi="Times New Roman" w:cs="Times New Roman"/>
          <w:sz w:val="24"/>
          <w:szCs w:val="24"/>
        </w:rPr>
        <w:t>[The] m</w:t>
      </w:r>
      <w:r w:rsidRPr="008A511B">
        <w:rPr>
          <w:rFonts w:ascii="Times New Roman" w:hAnsi="Times New Roman" w:cs="Times New Roman"/>
          <w:sz w:val="24"/>
          <w:szCs w:val="24"/>
        </w:rPr>
        <w:t>ethodological focus [is on] simulation and analytical techniques to develop empirical results that document current and anticipated system performance” (</w:t>
      </w:r>
      <w:r w:rsidR="003302DE">
        <w:rPr>
          <w:rFonts w:ascii="Times New Roman" w:hAnsi="Times New Roman" w:cs="Times New Roman"/>
          <w:sz w:val="24"/>
          <w:szCs w:val="24"/>
        </w:rPr>
        <w:t>Athens State</w:t>
      </w:r>
      <w:r w:rsidRPr="008A511B">
        <w:rPr>
          <w:rFonts w:ascii="Times New Roman" w:hAnsi="Times New Roman" w:cs="Times New Roman"/>
          <w:sz w:val="24"/>
          <w:szCs w:val="24"/>
        </w:rPr>
        <w:t xml:space="preserve"> Grad</w:t>
      </w:r>
      <w:r w:rsidR="007A3B06">
        <w:rPr>
          <w:rFonts w:ascii="Times New Roman" w:hAnsi="Times New Roman" w:cs="Times New Roman"/>
          <w:sz w:val="24"/>
          <w:szCs w:val="24"/>
        </w:rPr>
        <w:t>uate</w:t>
      </w:r>
      <w:r w:rsidRPr="008A511B">
        <w:rPr>
          <w:rFonts w:ascii="Times New Roman" w:hAnsi="Times New Roman" w:cs="Times New Roman"/>
          <w:sz w:val="24"/>
          <w:szCs w:val="24"/>
        </w:rPr>
        <w:t xml:space="preserve"> Catalog</w:t>
      </w:r>
      <w:r w:rsidR="007A3B06">
        <w:rPr>
          <w:rFonts w:ascii="Times New Roman" w:hAnsi="Times New Roman" w:cs="Times New Roman"/>
          <w:sz w:val="24"/>
          <w:szCs w:val="24"/>
        </w:rPr>
        <w:t>, 2019</w:t>
      </w:r>
      <w:r w:rsidR="004E0A14" w:rsidRPr="008A511B">
        <w:rPr>
          <w:rFonts w:ascii="Times New Roman" w:hAnsi="Times New Roman" w:cs="Times New Roman"/>
          <w:sz w:val="24"/>
          <w:szCs w:val="24"/>
        </w:rPr>
        <w:t>)</w:t>
      </w:r>
      <w:r w:rsidR="00F60EC0" w:rsidRPr="008A511B">
        <w:rPr>
          <w:rFonts w:ascii="Times New Roman" w:hAnsi="Times New Roman" w:cs="Times New Roman"/>
          <w:sz w:val="24"/>
          <w:szCs w:val="24"/>
        </w:rPr>
        <w:t>.  At present, the course uses Arena © discrete-event simulation software for modeling basic supply chain structures</w:t>
      </w:r>
      <w:r w:rsidR="00192C47" w:rsidRPr="008A511B">
        <w:rPr>
          <w:rFonts w:ascii="Times New Roman" w:hAnsi="Times New Roman" w:cs="Times New Roman"/>
          <w:sz w:val="24"/>
          <w:szCs w:val="24"/>
        </w:rPr>
        <w:t xml:space="preserve">, with </w:t>
      </w:r>
      <w:r w:rsidR="00DF0E6A" w:rsidRPr="008A511B">
        <w:rPr>
          <w:rFonts w:ascii="Times New Roman" w:hAnsi="Times New Roman" w:cs="Times New Roman"/>
          <w:sz w:val="24"/>
          <w:szCs w:val="24"/>
        </w:rPr>
        <w:t xml:space="preserve">business </w:t>
      </w:r>
      <w:r w:rsidR="00192C47" w:rsidRPr="008A511B">
        <w:rPr>
          <w:rFonts w:ascii="Times New Roman" w:hAnsi="Times New Roman" w:cs="Times New Roman"/>
          <w:sz w:val="24"/>
          <w:szCs w:val="24"/>
        </w:rPr>
        <w:t xml:space="preserve">process </w:t>
      </w:r>
      <w:r w:rsidR="00DF0E6A" w:rsidRPr="008A511B">
        <w:rPr>
          <w:rFonts w:ascii="Times New Roman" w:hAnsi="Times New Roman" w:cs="Times New Roman"/>
          <w:sz w:val="24"/>
          <w:szCs w:val="24"/>
        </w:rPr>
        <w:t xml:space="preserve">performance </w:t>
      </w:r>
      <w:r w:rsidR="00192C47" w:rsidRPr="008A511B">
        <w:rPr>
          <w:rFonts w:ascii="Times New Roman" w:hAnsi="Times New Roman" w:cs="Times New Roman"/>
          <w:sz w:val="24"/>
          <w:szCs w:val="24"/>
        </w:rPr>
        <w:t xml:space="preserve">tracked </w:t>
      </w:r>
      <w:r w:rsidR="007A3B06">
        <w:rPr>
          <w:rFonts w:ascii="Times New Roman" w:hAnsi="Times New Roman" w:cs="Times New Roman"/>
          <w:sz w:val="24"/>
          <w:szCs w:val="24"/>
        </w:rPr>
        <w:t>by</w:t>
      </w:r>
      <w:r w:rsidR="00DF0E6A" w:rsidRPr="008A511B">
        <w:rPr>
          <w:rFonts w:ascii="Times New Roman" w:hAnsi="Times New Roman" w:cs="Times New Roman"/>
          <w:sz w:val="24"/>
          <w:szCs w:val="24"/>
        </w:rPr>
        <w:t xml:space="preserve"> global variables</w:t>
      </w:r>
      <w:r w:rsidR="009D7F64">
        <w:rPr>
          <w:rFonts w:ascii="Times New Roman" w:hAnsi="Times New Roman" w:cs="Times New Roman"/>
          <w:sz w:val="24"/>
          <w:szCs w:val="24"/>
        </w:rPr>
        <w:t xml:space="preserve"> (built-in and user-defined)</w:t>
      </w:r>
      <w:r w:rsidR="00F60EC0" w:rsidRPr="008A511B">
        <w:rPr>
          <w:rFonts w:ascii="Times New Roman" w:hAnsi="Times New Roman" w:cs="Times New Roman"/>
          <w:sz w:val="24"/>
          <w:szCs w:val="24"/>
        </w:rPr>
        <w:t xml:space="preserve">.    The course content centers around three objectives: learning the basics of general simulation modeling with Arena, developing strong </w:t>
      </w:r>
      <w:r w:rsidR="00F60EC0" w:rsidRPr="008A511B">
        <w:rPr>
          <w:rFonts w:ascii="Times New Roman" w:hAnsi="Times New Roman" w:cs="Times New Roman"/>
          <w:sz w:val="24"/>
          <w:szCs w:val="24"/>
        </w:rPr>
        <w:lastRenderedPageBreak/>
        <w:t xml:space="preserve">stochastic model input and output analysis skills for decision-making purposes, and investigating real-world implementations of supply chain simulation models for optimization purposes.  </w:t>
      </w:r>
    </w:p>
    <w:p w14:paraId="0DB40A1E" w14:textId="093195FD" w:rsidR="00022F62" w:rsidRPr="008A511B" w:rsidRDefault="00F60EC0" w:rsidP="004D7A35">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022F62" w:rsidRPr="008A511B">
        <w:rPr>
          <w:rFonts w:ascii="Times New Roman" w:hAnsi="Times New Roman" w:cs="Times New Roman"/>
          <w:sz w:val="24"/>
          <w:szCs w:val="24"/>
        </w:rPr>
        <w:t xml:space="preserve">Below is an example of the graphical description of a small manufacturing operation built by a student in the LSM 604 course using Arena© simulation software.   </w:t>
      </w:r>
      <w:r w:rsidR="00826159">
        <w:rPr>
          <w:rFonts w:ascii="Times New Roman" w:hAnsi="Times New Roman" w:cs="Times New Roman"/>
          <w:sz w:val="24"/>
          <w:szCs w:val="24"/>
        </w:rPr>
        <w:t xml:space="preserve">(Information concerning resources, entities, delay times for processing and transport, and other details of the system are entered in associated data modules).  </w:t>
      </w:r>
      <w:r w:rsidR="00022F62" w:rsidRPr="008A511B">
        <w:rPr>
          <w:rFonts w:ascii="Times New Roman" w:hAnsi="Times New Roman" w:cs="Times New Roman"/>
          <w:sz w:val="24"/>
          <w:szCs w:val="24"/>
        </w:rPr>
        <w:t xml:space="preserve">During the course of a simulation run, the animation illustrates resources (busy or idle), the number of entities waiting at a particular resource, part transfers via material handling equipment, and </w:t>
      </w:r>
      <w:r w:rsidR="00F707B4" w:rsidRPr="008A511B">
        <w:rPr>
          <w:rFonts w:ascii="Times New Roman" w:hAnsi="Times New Roman" w:cs="Times New Roman"/>
          <w:sz w:val="24"/>
          <w:szCs w:val="24"/>
        </w:rPr>
        <w:t>counts of the number of entities that have passed through a particular module of the model at any given time.    For each component of the model, stochastic inputs are described via pop-up windows, and stochastic performance measures are documented in an Output Report following the simulation run.</w:t>
      </w:r>
    </w:p>
    <w:p w14:paraId="171211BD" w14:textId="3322B07C" w:rsidR="00022F62" w:rsidRPr="008A511B" w:rsidRDefault="00022F62" w:rsidP="004D7A35">
      <w:pPr>
        <w:spacing w:after="0" w:line="240" w:lineRule="auto"/>
        <w:rPr>
          <w:rFonts w:ascii="Times New Roman" w:hAnsi="Times New Roman" w:cs="Times New Roman"/>
          <w:sz w:val="24"/>
          <w:szCs w:val="24"/>
        </w:rPr>
      </w:pPr>
    </w:p>
    <w:p w14:paraId="54D94868" w14:textId="2EBBA2F0" w:rsidR="00022F62" w:rsidRPr="008A511B" w:rsidRDefault="00022F62" w:rsidP="004D7A35">
      <w:pPr>
        <w:spacing w:after="0" w:line="240" w:lineRule="auto"/>
        <w:rPr>
          <w:rFonts w:ascii="Times New Roman" w:hAnsi="Times New Roman" w:cs="Times New Roman"/>
          <w:sz w:val="24"/>
          <w:szCs w:val="24"/>
        </w:rPr>
      </w:pPr>
    </w:p>
    <w:p w14:paraId="6F668CE7" w14:textId="2A78611A" w:rsidR="00022F62" w:rsidRPr="008A511B" w:rsidRDefault="00022F62" w:rsidP="004D7A35">
      <w:pPr>
        <w:spacing w:after="0" w:line="240" w:lineRule="auto"/>
        <w:rPr>
          <w:rFonts w:ascii="Times New Roman" w:hAnsi="Times New Roman" w:cs="Times New Roman"/>
          <w:sz w:val="24"/>
          <w:szCs w:val="24"/>
        </w:rPr>
      </w:pPr>
      <w:r w:rsidRPr="008A511B">
        <w:rPr>
          <w:rFonts w:ascii="Times New Roman" w:hAnsi="Times New Roman" w:cs="Times New Roman"/>
          <w:noProof/>
          <w:sz w:val="24"/>
          <w:szCs w:val="24"/>
        </w:rPr>
        <w:drawing>
          <wp:inline distT="0" distB="0" distL="0" distR="0" wp14:anchorId="6731E80D" wp14:editId="69F43FD2">
            <wp:extent cx="594360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05075"/>
                    </a:xfrm>
                    <a:prstGeom prst="rect">
                      <a:avLst/>
                    </a:prstGeom>
                  </pic:spPr>
                </pic:pic>
              </a:graphicData>
            </a:graphic>
          </wp:inline>
        </w:drawing>
      </w:r>
    </w:p>
    <w:p w14:paraId="343784C4" w14:textId="77777777" w:rsidR="00022F62" w:rsidRPr="008A511B" w:rsidRDefault="00022F62" w:rsidP="004D7A35">
      <w:pPr>
        <w:spacing w:after="0" w:line="240" w:lineRule="auto"/>
        <w:rPr>
          <w:rFonts w:ascii="Times New Roman" w:hAnsi="Times New Roman" w:cs="Times New Roman"/>
          <w:sz w:val="24"/>
          <w:szCs w:val="24"/>
        </w:rPr>
      </w:pPr>
    </w:p>
    <w:p w14:paraId="7CC08E32" w14:textId="3D95BDAF" w:rsidR="009D7F64" w:rsidRDefault="009D7F64" w:rsidP="00BB5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above example illustrates </w:t>
      </w:r>
      <w:r w:rsidR="00716209">
        <w:rPr>
          <w:rFonts w:ascii="Times New Roman" w:hAnsi="Times New Roman" w:cs="Times New Roman"/>
          <w:sz w:val="24"/>
          <w:szCs w:val="24"/>
        </w:rPr>
        <w:t>a student’s</w:t>
      </w:r>
      <w:r w:rsidR="00825E2C">
        <w:rPr>
          <w:rFonts w:ascii="Times New Roman" w:hAnsi="Times New Roman" w:cs="Times New Roman"/>
          <w:sz w:val="24"/>
          <w:szCs w:val="24"/>
        </w:rPr>
        <w:t xml:space="preserve"> model</w:t>
      </w:r>
      <w:r>
        <w:rPr>
          <w:rFonts w:ascii="Times New Roman" w:hAnsi="Times New Roman" w:cs="Times New Roman"/>
          <w:sz w:val="24"/>
          <w:szCs w:val="24"/>
        </w:rPr>
        <w:t xml:space="preserve"> of a production node in the supply chain.  Later in the course, the students model an </w:t>
      </w:r>
      <m:oMath>
        <m:d>
          <m:dPr>
            <m:ctrlPr>
              <w:rPr>
                <w:rFonts w:ascii="Cambria Math" w:hAnsi="Cambria Math" w:cs="Times New Roman"/>
                <w:i/>
                <w:sz w:val="24"/>
                <w:szCs w:val="24"/>
              </w:rPr>
            </m:ctrlPr>
          </m:dPr>
          <m:e>
            <m:r>
              <w:rPr>
                <w:rFonts w:ascii="Cambria Math" w:hAnsi="Cambria Math" w:cs="Times New Roman"/>
                <w:sz w:val="24"/>
                <w:szCs w:val="24"/>
              </w:rPr>
              <m:t>s, S</m:t>
            </m:r>
          </m:e>
        </m:d>
        <m:r>
          <w:rPr>
            <w:rFonts w:ascii="Cambria Math" w:hAnsi="Cambria Math" w:cs="Times New Roman"/>
            <w:sz w:val="24"/>
            <w:szCs w:val="24"/>
          </w:rPr>
          <m:t xml:space="preserve"> </m:t>
        </m:r>
      </m:oMath>
      <w:r>
        <w:rPr>
          <w:rFonts w:ascii="Times New Roman" w:hAnsi="Times New Roman" w:cs="Times New Roman"/>
          <w:sz w:val="24"/>
          <w:szCs w:val="24"/>
        </w:rPr>
        <w:t xml:space="preserve">inventory system using global variables to track total inventory costs, with stochastic inputs for customer demand and order delivery lag.  In this exercise, students attempt to minimize total ordering costs by adjusting their choices of </w:t>
      </w:r>
      <w:r>
        <w:rPr>
          <w:rFonts w:ascii="Times New Roman" w:hAnsi="Times New Roman" w:cs="Times New Roman"/>
          <w:i/>
          <w:sz w:val="24"/>
          <w:szCs w:val="24"/>
        </w:rPr>
        <w:t xml:space="preserve">s, S, </w:t>
      </w:r>
      <w:r>
        <w:rPr>
          <w:rFonts w:ascii="Times New Roman" w:hAnsi="Times New Roman" w:cs="Times New Roman"/>
          <w:sz w:val="24"/>
          <w:szCs w:val="24"/>
        </w:rPr>
        <w:t xml:space="preserve">and inventory evaluation interval length.  </w:t>
      </w:r>
    </w:p>
    <w:p w14:paraId="6D19920E" w14:textId="22523A7E" w:rsidR="009D7F64" w:rsidRDefault="009D7F64" w:rsidP="00BB5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Near the end of the semester, the students take what they’ve learned about modeling small systems and apply those skills to model</w:t>
      </w:r>
      <w:r w:rsidR="002B3E60">
        <w:rPr>
          <w:rFonts w:ascii="Times New Roman" w:hAnsi="Times New Roman" w:cs="Times New Roman"/>
          <w:sz w:val="24"/>
          <w:szCs w:val="24"/>
        </w:rPr>
        <w:t>ing</w:t>
      </w:r>
      <w:r>
        <w:rPr>
          <w:rFonts w:ascii="Times New Roman" w:hAnsi="Times New Roman" w:cs="Times New Roman"/>
          <w:sz w:val="24"/>
          <w:szCs w:val="24"/>
        </w:rPr>
        <w:t xml:space="preserve"> a small supply chain.  This case study requires them to model customer demand, supply patterns and transportation, production, and distribution and transport to final customers.  In the offerings of this course so far, students have been asked to track statistics on total cycle time, resource utilization, queue characteristics, </w:t>
      </w:r>
      <w:r w:rsidR="00826159">
        <w:rPr>
          <w:rFonts w:ascii="Times New Roman" w:hAnsi="Times New Roman" w:cs="Times New Roman"/>
          <w:sz w:val="24"/>
          <w:szCs w:val="24"/>
        </w:rPr>
        <w:t xml:space="preserve">total operating costs, </w:t>
      </w:r>
      <w:r>
        <w:rPr>
          <w:rFonts w:ascii="Times New Roman" w:hAnsi="Times New Roman" w:cs="Times New Roman"/>
          <w:sz w:val="24"/>
          <w:szCs w:val="24"/>
        </w:rPr>
        <w:t>and general observations concerning bottlenecks</w:t>
      </w:r>
      <w:r w:rsidR="00825E2C">
        <w:rPr>
          <w:rFonts w:ascii="Times New Roman" w:hAnsi="Times New Roman" w:cs="Times New Roman"/>
          <w:sz w:val="24"/>
          <w:szCs w:val="24"/>
        </w:rPr>
        <w:t xml:space="preserve"> as part of their case study evaluation</w:t>
      </w:r>
      <w:r>
        <w:rPr>
          <w:rFonts w:ascii="Times New Roman" w:hAnsi="Times New Roman" w:cs="Times New Roman"/>
          <w:sz w:val="24"/>
          <w:szCs w:val="24"/>
        </w:rPr>
        <w:t xml:space="preserve">.  The case study for the Fall 2018 offering of LSM 604 is included in Appendix A.  </w:t>
      </w:r>
    </w:p>
    <w:p w14:paraId="479ACAD7" w14:textId="1864767F" w:rsidR="00FD118A" w:rsidRDefault="00FD118A" w:rsidP="00BB5A01">
      <w:pPr>
        <w:spacing w:after="0" w:line="240" w:lineRule="auto"/>
        <w:rPr>
          <w:rFonts w:ascii="Times New Roman" w:hAnsi="Times New Roman" w:cs="Times New Roman"/>
          <w:sz w:val="24"/>
          <w:szCs w:val="24"/>
        </w:rPr>
      </w:pPr>
    </w:p>
    <w:p w14:paraId="61229830" w14:textId="0735502B" w:rsidR="00FD118A" w:rsidRDefault="00FD118A" w:rsidP="00BB5A01">
      <w:pPr>
        <w:spacing w:after="0" w:line="240" w:lineRule="auto"/>
        <w:rPr>
          <w:rFonts w:ascii="Times New Roman" w:hAnsi="Times New Roman" w:cs="Times New Roman"/>
          <w:sz w:val="24"/>
          <w:szCs w:val="24"/>
        </w:rPr>
      </w:pPr>
    </w:p>
    <w:p w14:paraId="23513639" w14:textId="7D99EFD0" w:rsidR="00FD118A" w:rsidRDefault="00FD118A" w:rsidP="00BB5A01">
      <w:pPr>
        <w:spacing w:after="0" w:line="240" w:lineRule="auto"/>
        <w:rPr>
          <w:rFonts w:ascii="Times New Roman" w:hAnsi="Times New Roman" w:cs="Times New Roman"/>
          <w:sz w:val="24"/>
          <w:szCs w:val="24"/>
        </w:rPr>
      </w:pPr>
    </w:p>
    <w:p w14:paraId="1591E6DE" w14:textId="77777777" w:rsidR="00FD118A" w:rsidRDefault="00FD118A" w:rsidP="00BB5A01">
      <w:pPr>
        <w:spacing w:after="0" w:line="240" w:lineRule="auto"/>
        <w:rPr>
          <w:rFonts w:ascii="Times New Roman" w:hAnsi="Times New Roman" w:cs="Times New Roman"/>
          <w:sz w:val="24"/>
          <w:szCs w:val="24"/>
        </w:rPr>
      </w:pPr>
    </w:p>
    <w:p w14:paraId="0AB9AA96" w14:textId="0FD1FD03" w:rsidR="00F75780" w:rsidRDefault="00F75780" w:rsidP="00BB5A01">
      <w:pPr>
        <w:spacing w:after="0" w:line="240" w:lineRule="auto"/>
        <w:rPr>
          <w:rFonts w:ascii="Times New Roman" w:hAnsi="Times New Roman" w:cs="Times New Roman"/>
          <w:sz w:val="24"/>
          <w:szCs w:val="24"/>
        </w:rPr>
      </w:pPr>
    </w:p>
    <w:p w14:paraId="05E403C5" w14:textId="6D5A994B" w:rsidR="00F75780" w:rsidRDefault="007E55F1" w:rsidP="00F75780">
      <w:pPr>
        <w:pStyle w:val="ListParagraph"/>
        <w:numPr>
          <w:ilvl w:val="0"/>
          <w:numId w:val="1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 </w:t>
      </w:r>
      <w:r w:rsidR="00F75780">
        <w:rPr>
          <w:rFonts w:ascii="Times New Roman" w:hAnsi="Times New Roman" w:cs="Times New Roman"/>
          <w:b/>
          <w:bCs/>
          <w:sz w:val="24"/>
          <w:szCs w:val="24"/>
        </w:rPr>
        <w:t>Study Comparing the Effectiveness of DGBL Games and SC Simulation Modeling for Supply Chain Performance Evaluation</w:t>
      </w:r>
    </w:p>
    <w:p w14:paraId="1D2CA3EF" w14:textId="57F157F1" w:rsidR="00F75780" w:rsidRDefault="00F75780" w:rsidP="00F75780">
      <w:pPr>
        <w:spacing w:after="0" w:line="240" w:lineRule="auto"/>
        <w:rPr>
          <w:rFonts w:ascii="Times New Roman" w:hAnsi="Times New Roman" w:cs="Times New Roman"/>
          <w:b/>
          <w:bCs/>
          <w:sz w:val="24"/>
          <w:szCs w:val="24"/>
        </w:rPr>
      </w:pPr>
    </w:p>
    <w:p w14:paraId="1844AC4F" w14:textId="55686E09" w:rsidR="008A2FCD" w:rsidRDefault="00F75780" w:rsidP="00F75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 test the effectiveness of supply chain simulation modeling education upon a student’s ability to analyze and optimize supply chain operations, a survey of the Fall 2019 LSM 604 </w:t>
      </w:r>
      <w:r w:rsidR="00737136">
        <w:rPr>
          <w:rFonts w:ascii="Times New Roman" w:hAnsi="Times New Roman" w:cs="Times New Roman"/>
          <w:sz w:val="24"/>
          <w:szCs w:val="24"/>
        </w:rPr>
        <w:t xml:space="preserve">graduate </w:t>
      </w:r>
      <w:r>
        <w:rPr>
          <w:rFonts w:ascii="Times New Roman" w:hAnsi="Times New Roman" w:cs="Times New Roman"/>
          <w:sz w:val="24"/>
          <w:szCs w:val="24"/>
        </w:rPr>
        <w:t xml:space="preserve">students was conducted.  These students had </w:t>
      </w:r>
      <w:r w:rsidR="007E55F1">
        <w:rPr>
          <w:rFonts w:ascii="Times New Roman" w:hAnsi="Times New Roman" w:cs="Times New Roman"/>
          <w:sz w:val="24"/>
          <w:szCs w:val="24"/>
        </w:rPr>
        <w:t xml:space="preserve">also </w:t>
      </w:r>
      <w:r>
        <w:rPr>
          <w:rFonts w:ascii="Times New Roman" w:hAnsi="Times New Roman" w:cs="Times New Roman"/>
          <w:sz w:val="24"/>
          <w:szCs w:val="24"/>
        </w:rPr>
        <w:t>used C</w:t>
      </w:r>
      <w:r w:rsidR="00FD118A">
        <w:rPr>
          <w:rFonts w:ascii="Times New Roman" w:hAnsi="Times New Roman" w:cs="Times New Roman"/>
          <w:sz w:val="24"/>
          <w:szCs w:val="24"/>
        </w:rPr>
        <w:t>APSIM©</w:t>
      </w:r>
      <w:r>
        <w:rPr>
          <w:rFonts w:ascii="Times New Roman" w:hAnsi="Times New Roman" w:cs="Times New Roman"/>
          <w:sz w:val="24"/>
          <w:szCs w:val="24"/>
        </w:rPr>
        <w:t xml:space="preserve"> Core the previous semester in LSM</w:t>
      </w:r>
      <w:r w:rsidR="00DB0D38">
        <w:rPr>
          <w:rFonts w:ascii="Times New Roman" w:hAnsi="Times New Roman" w:cs="Times New Roman"/>
          <w:sz w:val="24"/>
          <w:szCs w:val="24"/>
        </w:rPr>
        <w:t xml:space="preserve"> 601 (Procurement and Materials </w:t>
      </w:r>
      <w:r w:rsidR="007E55F1">
        <w:rPr>
          <w:rFonts w:ascii="Times New Roman" w:hAnsi="Times New Roman" w:cs="Times New Roman"/>
          <w:sz w:val="24"/>
          <w:szCs w:val="24"/>
        </w:rPr>
        <w:t>M</w:t>
      </w:r>
      <w:r w:rsidR="00DB0D38">
        <w:rPr>
          <w:rFonts w:ascii="Times New Roman" w:hAnsi="Times New Roman" w:cs="Times New Roman"/>
          <w:sz w:val="24"/>
          <w:szCs w:val="24"/>
        </w:rPr>
        <w:t>anagement)</w:t>
      </w:r>
      <w:r w:rsidR="007E55F1">
        <w:rPr>
          <w:rFonts w:ascii="Times New Roman" w:hAnsi="Times New Roman" w:cs="Times New Roman"/>
          <w:sz w:val="24"/>
          <w:szCs w:val="24"/>
        </w:rPr>
        <w:t xml:space="preserve"> to practice their SCM strategic management skills</w:t>
      </w:r>
      <w:r w:rsidR="00DB0D38">
        <w:rPr>
          <w:rFonts w:ascii="Times New Roman" w:hAnsi="Times New Roman" w:cs="Times New Roman"/>
          <w:sz w:val="24"/>
          <w:szCs w:val="24"/>
        </w:rPr>
        <w:t>.</w:t>
      </w:r>
      <w:r w:rsidR="007E55F1">
        <w:rPr>
          <w:rFonts w:ascii="Times New Roman" w:hAnsi="Times New Roman" w:cs="Times New Roman"/>
          <w:sz w:val="24"/>
          <w:szCs w:val="24"/>
        </w:rPr>
        <w:t xml:space="preserve">   The purpose of this survey was to </w:t>
      </w:r>
      <w:proofErr w:type="gramStart"/>
      <w:r w:rsidR="007E55F1">
        <w:rPr>
          <w:rFonts w:ascii="Times New Roman" w:hAnsi="Times New Roman" w:cs="Times New Roman"/>
          <w:sz w:val="24"/>
          <w:szCs w:val="24"/>
        </w:rPr>
        <w:t>compare and contrast</w:t>
      </w:r>
      <w:proofErr w:type="gramEnd"/>
      <w:r w:rsidR="007E55F1">
        <w:rPr>
          <w:rFonts w:ascii="Times New Roman" w:hAnsi="Times New Roman" w:cs="Times New Roman"/>
          <w:sz w:val="24"/>
          <w:szCs w:val="24"/>
        </w:rPr>
        <w:t xml:space="preserve"> the supply chain management knowledge and skills acquired through the use of these two simulation tools.  </w:t>
      </w:r>
      <w:r w:rsidR="008A2FCD">
        <w:rPr>
          <w:rFonts w:ascii="Times New Roman" w:hAnsi="Times New Roman" w:cs="Times New Roman"/>
          <w:sz w:val="24"/>
          <w:szCs w:val="24"/>
        </w:rPr>
        <w:t xml:space="preserve">  Eight of the 12 students enrolled in the course participated in the survey.  The survey questions, along with the student responses, are detailed in Table</w:t>
      </w:r>
      <w:r w:rsidR="005D5CFE">
        <w:rPr>
          <w:rFonts w:ascii="Times New Roman" w:hAnsi="Times New Roman" w:cs="Times New Roman"/>
          <w:sz w:val="24"/>
          <w:szCs w:val="24"/>
        </w:rPr>
        <w:t>s</w:t>
      </w:r>
      <w:r w:rsidR="008A2FCD">
        <w:rPr>
          <w:rFonts w:ascii="Times New Roman" w:hAnsi="Times New Roman" w:cs="Times New Roman"/>
          <w:sz w:val="24"/>
          <w:szCs w:val="24"/>
        </w:rPr>
        <w:t xml:space="preserve"> 1</w:t>
      </w:r>
      <w:r w:rsidR="005D5CFE">
        <w:rPr>
          <w:rFonts w:ascii="Times New Roman" w:hAnsi="Times New Roman" w:cs="Times New Roman"/>
          <w:sz w:val="24"/>
          <w:szCs w:val="24"/>
        </w:rPr>
        <w:t xml:space="preserve"> through 20</w:t>
      </w:r>
      <w:r w:rsidR="008A2FCD">
        <w:rPr>
          <w:rFonts w:ascii="Times New Roman" w:hAnsi="Times New Roman" w:cs="Times New Roman"/>
          <w:sz w:val="24"/>
          <w:szCs w:val="24"/>
        </w:rPr>
        <w:t>.</w:t>
      </w:r>
    </w:p>
    <w:p w14:paraId="7D543A96" w14:textId="23588847" w:rsidR="008A2FCD" w:rsidRDefault="008A2FCD" w:rsidP="00F75780">
      <w:pPr>
        <w:spacing w:after="0" w:line="240" w:lineRule="auto"/>
        <w:rPr>
          <w:rFonts w:ascii="Times New Roman" w:hAnsi="Times New Roman" w:cs="Times New Roman"/>
          <w:sz w:val="24"/>
          <w:szCs w:val="24"/>
        </w:rPr>
      </w:pPr>
    </w:p>
    <w:p w14:paraId="1670C1F8" w14:textId="569C46A5" w:rsidR="008A2FCD" w:rsidRDefault="008A2FCD" w:rsidP="008A2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Tables 1 through 20:  CAPSIM© / Arena© Survey Results</w:t>
      </w:r>
    </w:p>
    <w:p w14:paraId="14C3231F" w14:textId="14B18FF6" w:rsidR="008A2FCD" w:rsidRDefault="008A2FCD" w:rsidP="008A2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2019 LSM 604 Students</w:t>
      </w:r>
    </w:p>
    <w:p w14:paraId="7AEC7C1F" w14:textId="444F0E4B" w:rsidR="008A2FCD" w:rsidRDefault="008A2FCD" w:rsidP="008A2FCD">
      <w:pPr>
        <w:spacing w:after="0" w:line="240" w:lineRule="auto"/>
        <w:jc w:val="center"/>
        <w:rPr>
          <w:rFonts w:ascii="Times New Roman" w:hAnsi="Times New Roman" w:cs="Times New Roman"/>
          <w:sz w:val="24"/>
          <w:szCs w:val="24"/>
        </w:rPr>
      </w:pPr>
    </w:p>
    <w:p w14:paraId="27E431BC" w14:textId="23308F1D" w:rsidR="008A2FCD" w:rsidRDefault="008A2FCD" w:rsidP="008A2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1</w:t>
      </w:r>
      <w:r w:rsidR="00737136">
        <w:rPr>
          <w:rFonts w:ascii="Times New Roman" w:hAnsi="Times New Roman" w:cs="Times New Roman"/>
          <w:sz w:val="24"/>
          <w:szCs w:val="24"/>
        </w:rPr>
        <w:t>:  Survey Question 1 Results</w:t>
      </w:r>
    </w:p>
    <w:tbl>
      <w:tblPr>
        <w:tblStyle w:val="TableGrid"/>
        <w:tblW w:w="0" w:type="auto"/>
        <w:tblLook w:val="04A0" w:firstRow="1" w:lastRow="0" w:firstColumn="1" w:lastColumn="0" w:noHBand="0" w:noVBand="1"/>
      </w:tblPr>
      <w:tblGrid>
        <w:gridCol w:w="4675"/>
        <w:gridCol w:w="4675"/>
      </w:tblGrid>
      <w:tr w:rsidR="008A2FCD" w:rsidRPr="00B54019" w14:paraId="0EF8D3C8" w14:textId="77777777" w:rsidTr="00C81CA2">
        <w:tc>
          <w:tcPr>
            <w:tcW w:w="9350" w:type="dxa"/>
            <w:gridSpan w:val="2"/>
          </w:tcPr>
          <w:p w14:paraId="5A69268D" w14:textId="66EAA35C" w:rsidR="008A2FCD" w:rsidRPr="00B54019" w:rsidRDefault="008A2FCD" w:rsidP="008A2FCD">
            <w:pPr>
              <w:rPr>
                <w:rFonts w:ascii="Times New Roman" w:hAnsi="Times New Roman" w:cs="Times New Roman"/>
                <w:b/>
                <w:bCs/>
                <w:sz w:val="20"/>
                <w:szCs w:val="20"/>
              </w:rPr>
            </w:pPr>
            <w:r w:rsidRPr="00B54019">
              <w:rPr>
                <w:rFonts w:ascii="Times New Roman" w:hAnsi="Times New Roman" w:cs="Times New Roman"/>
                <w:b/>
                <w:bCs/>
                <w:sz w:val="20"/>
                <w:szCs w:val="20"/>
              </w:rPr>
              <w:t>Question 1:  CAPSIM© Core provides realistic practice in managing a business at the higher, strategic level</w:t>
            </w:r>
          </w:p>
        </w:tc>
      </w:tr>
      <w:tr w:rsidR="008A2FCD" w:rsidRPr="00B54019" w14:paraId="4DEE75E8" w14:textId="77777777" w:rsidTr="008A2FCD">
        <w:tc>
          <w:tcPr>
            <w:tcW w:w="4675" w:type="dxa"/>
          </w:tcPr>
          <w:p w14:paraId="7AE149FD" w14:textId="0FAD11EA" w:rsidR="008A2FCD" w:rsidRPr="00B54019" w:rsidRDefault="008A2FCD" w:rsidP="008A2FCD">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r w:rsidR="005D5CFE">
              <w:rPr>
                <w:rFonts w:ascii="Times New Roman" w:hAnsi="Times New Roman" w:cs="Times New Roman"/>
                <w:sz w:val="20"/>
                <w:szCs w:val="20"/>
              </w:rPr>
              <w:t xml:space="preserve">  </w:t>
            </w:r>
          </w:p>
        </w:tc>
        <w:tc>
          <w:tcPr>
            <w:tcW w:w="4675" w:type="dxa"/>
          </w:tcPr>
          <w:p w14:paraId="2FE060CD" w14:textId="3DD10479" w:rsidR="008A2FCD" w:rsidRPr="00B54019" w:rsidRDefault="008A2FCD" w:rsidP="008A2FCD">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8A2FCD" w:rsidRPr="00B54019" w14:paraId="3B6300E5" w14:textId="77777777" w:rsidTr="008A2FCD">
        <w:tc>
          <w:tcPr>
            <w:tcW w:w="4675" w:type="dxa"/>
          </w:tcPr>
          <w:p w14:paraId="502E3287" w14:textId="273A9B22" w:rsidR="008A2FCD" w:rsidRPr="00B54019" w:rsidRDefault="008A2FCD" w:rsidP="008A2FCD">
            <w:pPr>
              <w:rPr>
                <w:rFonts w:ascii="Times New Roman" w:hAnsi="Times New Roman" w:cs="Times New Roman"/>
                <w:sz w:val="20"/>
                <w:szCs w:val="20"/>
              </w:rPr>
            </w:pPr>
            <w:r w:rsidRPr="00B54019">
              <w:rPr>
                <w:rFonts w:ascii="Times New Roman" w:hAnsi="Times New Roman" w:cs="Times New Roman"/>
                <w:sz w:val="20"/>
                <w:szCs w:val="20"/>
              </w:rPr>
              <w:t xml:space="preserve">              Agree</w:t>
            </w:r>
            <w:r w:rsidR="005D5CFE">
              <w:rPr>
                <w:rFonts w:ascii="Times New Roman" w:hAnsi="Times New Roman" w:cs="Times New Roman"/>
                <w:sz w:val="20"/>
                <w:szCs w:val="20"/>
              </w:rPr>
              <w:t xml:space="preserve">  </w:t>
            </w:r>
          </w:p>
        </w:tc>
        <w:tc>
          <w:tcPr>
            <w:tcW w:w="4675" w:type="dxa"/>
          </w:tcPr>
          <w:p w14:paraId="17553871" w14:textId="322E1D69" w:rsidR="008A2FCD" w:rsidRPr="00B54019" w:rsidRDefault="008A2FCD" w:rsidP="008A2FCD">
            <w:pPr>
              <w:jc w:val="center"/>
              <w:rPr>
                <w:rFonts w:ascii="Times New Roman" w:hAnsi="Times New Roman" w:cs="Times New Roman"/>
                <w:sz w:val="20"/>
                <w:szCs w:val="20"/>
              </w:rPr>
            </w:pPr>
            <w:r w:rsidRPr="00B54019">
              <w:rPr>
                <w:rFonts w:ascii="Times New Roman" w:hAnsi="Times New Roman" w:cs="Times New Roman"/>
                <w:sz w:val="20"/>
                <w:szCs w:val="20"/>
              </w:rPr>
              <w:t>75.0%</w:t>
            </w:r>
          </w:p>
        </w:tc>
      </w:tr>
      <w:tr w:rsidR="008A2FCD" w:rsidRPr="00B54019" w14:paraId="3C713979" w14:textId="77777777" w:rsidTr="008A2FCD">
        <w:tc>
          <w:tcPr>
            <w:tcW w:w="4675" w:type="dxa"/>
          </w:tcPr>
          <w:p w14:paraId="602633B8" w14:textId="3EB21402" w:rsidR="008A2FCD" w:rsidRPr="00B54019" w:rsidRDefault="008A2FCD" w:rsidP="008A2FCD">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349B1494" w14:textId="1740D527" w:rsidR="008A2FCD" w:rsidRPr="00B54019" w:rsidRDefault="008A2FCD" w:rsidP="008A2FCD">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8A2FCD" w:rsidRPr="00B54019" w14:paraId="7E11FC8E" w14:textId="77777777" w:rsidTr="008A2FCD">
        <w:tc>
          <w:tcPr>
            <w:tcW w:w="4675" w:type="dxa"/>
          </w:tcPr>
          <w:p w14:paraId="5EB6AA47" w14:textId="4561286B" w:rsidR="008A2FCD" w:rsidRPr="00B54019" w:rsidRDefault="008A2FCD" w:rsidP="008A2FCD">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20AF3F09" w14:textId="4001D5B2" w:rsidR="008A2FCD" w:rsidRPr="00B54019" w:rsidRDefault="008A2FCD" w:rsidP="008A2FCD">
            <w:pPr>
              <w:jc w:val="center"/>
              <w:rPr>
                <w:rFonts w:ascii="Times New Roman" w:hAnsi="Times New Roman" w:cs="Times New Roman"/>
                <w:sz w:val="20"/>
                <w:szCs w:val="20"/>
              </w:rPr>
            </w:pPr>
            <w:r w:rsidRPr="00B54019">
              <w:rPr>
                <w:rFonts w:ascii="Times New Roman" w:hAnsi="Times New Roman" w:cs="Times New Roman"/>
                <w:sz w:val="20"/>
                <w:szCs w:val="20"/>
              </w:rPr>
              <w:t>0%</w:t>
            </w:r>
          </w:p>
        </w:tc>
      </w:tr>
      <w:tr w:rsidR="008A2FCD" w:rsidRPr="00B54019" w14:paraId="123D94E1" w14:textId="77777777" w:rsidTr="008A2FCD">
        <w:tc>
          <w:tcPr>
            <w:tcW w:w="4675" w:type="dxa"/>
          </w:tcPr>
          <w:p w14:paraId="1312CDF2" w14:textId="08B4E7B1" w:rsidR="008A2FCD" w:rsidRPr="00B54019" w:rsidRDefault="008A2FCD" w:rsidP="008A2FCD">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53738837" w14:textId="5A53B117" w:rsidR="008A2FCD" w:rsidRPr="00B54019" w:rsidRDefault="008A2FCD" w:rsidP="008A2FCD">
            <w:pPr>
              <w:jc w:val="center"/>
              <w:rPr>
                <w:rFonts w:ascii="Times New Roman" w:hAnsi="Times New Roman" w:cs="Times New Roman"/>
                <w:sz w:val="20"/>
                <w:szCs w:val="20"/>
              </w:rPr>
            </w:pPr>
            <w:r w:rsidRPr="00B54019">
              <w:rPr>
                <w:rFonts w:ascii="Times New Roman" w:hAnsi="Times New Roman" w:cs="Times New Roman"/>
                <w:sz w:val="20"/>
                <w:szCs w:val="20"/>
              </w:rPr>
              <w:t>0%</w:t>
            </w:r>
          </w:p>
        </w:tc>
      </w:tr>
    </w:tbl>
    <w:p w14:paraId="7D27AAC3" w14:textId="77777777" w:rsidR="008A2FCD" w:rsidRPr="00B54019" w:rsidRDefault="008A2FCD" w:rsidP="008A2FCD">
      <w:pPr>
        <w:spacing w:after="0" w:line="240" w:lineRule="auto"/>
        <w:jc w:val="center"/>
        <w:rPr>
          <w:rFonts w:ascii="Times New Roman" w:hAnsi="Times New Roman" w:cs="Times New Roman"/>
          <w:sz w:val="20"/>
          <w:szCs w:val="20"/>
        </w:rPr>
      </w:pPr>
    </w:p>
    <w:p w14:paraId="11DB302D" w14:textId="6B262E5E" w:rsidR="008A2FCD" w:rsidRDefault="008A2FCD" w:rsidP="008A2FCD">
      <w:pPr>
        <w:spacing w:after="0" w:line="240" w:lineRule="auto"/>
        <w:rPr>
          <w:rFonts w:ascii="Times New Roman" w:hAnsi="Times New Roman" w:cs="Times New Roman"/>
          <w:sz w:val="24"/>
          <w:szCs w:val="24"/>
        </w:rPr>
      </w:pPr>
    </w:p>
    <w:p w14:paraId="09B3C99D" w14:textId="6BD2069F" w:rsidR="008A2FCD" w:rsidRDefault="008A2FCD" w:rsidP="008A2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2</w:t>
      </w:r>
      <w:r w:rsidR="00737136">
        <w:rPr>
          <w:rFonts w:ascii="Times New Roman" w:hAnsi="Times New Roman" w:cs="Times New Roman"/>
          <w:sz w:val="24"/>
          <w:szCs w:val="24"/>
        </w:rPr>
        <w:t>:  Survey Question 2 Results</w:t>
      </w:r>
    </w:p>
    <w:tbl>
      <w:tblPr>
        <w:tblStyle w:val="TableGrid"/>
        <w:tblW w:w="0" w:type="auto"/>
        <w:tblLook w:val="04A0" w:firstRow="1" w:lastRow="0" w:firstColumn="1" w:lastColumn="0" w:noHBand="0" w:noVBand="1"/>
      </w:tblPr>
      <w:tblGrid>
        <w:gridCol w:w="4675"/>
        <w:gridCol w:w="4675"/>
      </w:tblGrid>
      <w:tr w:rsidR="008A2FCD" w14:paraId="41782618" w14:textId="77777777" w:rsidTr="00C81CA2">
        <w:tc>
          <w:tcPr>
            <w:tcW w:w="9350" w:type="dxa"/>
            <w:gridSpan w:val="2"/>
          </w:tcPr>
          <w:p w14:paraId="1B34539B" w14:textId="23350200" w:rsidR="008A2FCD" w:rsidRPr="00B54019" w:rsidRDefault="008A2FCD"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2:  Arena© simulation modeling provides realistic practice in managing a business at the higher, strategic level.</w:t>
            </w:r>
          </w:p>
        </w:tc>
      </w:tr>
      <w:tr w:rsidR="008A2FCD" w14:paraId="754A0A5D" w14:textId="77777777" w:rsidTr="00C81CA2">
        <w:tc>
          <w:tcPr>
            <w:tcW w:w="4675" w:type="dxa"/>
          </w:tcPr>
          <w:p w14:paraId="395A36D1" w14:textId="77777777" w:rsidR="008A2FCD" w:rsidRPr="00B54019" w:rsidRDefault="008A2FCD"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54F5D06F" w14:textId="1AC4E0B0" w:rsidR="008A2FCD" w:rsidRPr="00B54019" w:rsidRDefault="008A2FCD" w:rsidP="00C81CA2">
            <w:pPr>
              <w:jc w:val="center"/>
              <w:rPr>
                <w:rFonts w:ascii="Times New Roman" w:hAnsi="Times New Roman" w:cs="Times New Roman"/>
                <w:sz w:val="20"/>
                <w:szCs w:val="20"/>
              </w:rPr>
            </w:pPr>
            <w:r w:rsidRPr="00B54019">
              <w:rPr>
                <w:rFonts w:ascii="Times New Roman" w:hAnsi="Times New Roman" w:cs="Times New Roman"/>
                <w:sz w:val="20"/>
                <w:szCs w:val="20"/>
              </w:rPr>
              <w:t>62.5%</w:t>
            </w:r>
          </w:p>
        </w:tc>
      </w:tr>
      <w:tr w:rsidR="008A2FCD" w14:paraId="299C834C" w14:textId="77777777" w:rsidTr="00C81CA2">
        <w:tc>
          <w:tcPr>
            <w:tcW w:w="4675" w:type="dxa"/>
          </w:tcPr>
          <w:p w14:paraId="347C7C09" w14:textId="77777777" w:rsidR="008A2FCD" w:rsidRPr="00B54019" w:rsidRDefault="008A2FCD"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26AF2EA0" w14:textId="443C8DDC" w:rsidR="008A2FCD" w:rsidRPr="00B54019" w:rsidRDefault="008A2FCD"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8A2FCD" w14:paraId="17120362" w14:textId="77777777" w:rsidTr="00C81CA2">
        <w:tc>
          <w:tcPr>
            <w:tcW w:w="4675" w:type="dxa"/>
          </w:tcPr>
          <w:p w14:paraId="7465C5E9" w14:textId="77777777" w:rsidR="008A2FCD" w:rsidRPr="00B54019" w:rsidRDefault="008A2FCD"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7F666A89" w14:textId="745B3F43" w:rsidR="008A2FCD" w:rsidRPr="00B54019" w:rsidRDefault="008A2FCD"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8A2FCD" w14:paraId="1197CD84" w14:textId="77777777" w:rsidTr="00C81CA2">
        <w:tc>
          <w:tcPr>
            <w:tcW w:w="4675" w:type="dxa"/>
          </w:tcPr>
          <w:p w14:paraId="29187296" w14:textId="77777777" w:rsidR="008A2FCD" w:rsidRPr="00B54019" w:rsidRDefault="008A2FCD"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29F0AFDF" w14:textId="2B4FE2E2" w:rsidR="008A2FCD"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r w:rsidR="008A2FCD" w:rsidRPr="00B54019">
              <w:rPr>
                <w:rFonts w:ascii="Times New Roman" w:hAnsi="Times New Roman" w:cs="Times New Roman"/>
                <w:sz w:val="20"/>
                <w:szCs w:val="20"/>
              </w:rPr>
              <w:t>%</w:t>
            </w:r>
          </w:p>
        </w:tc>
      </w:tr>
      <w:tr w:rsidR="008A2FCD" w14:paraId="285186E1" w14:textId="77777777" w:rsidTr="00C81CA2">
        <w:tc>
          <w:tcPr>
            <w:tcW w:w="4675" w:type="dxa"/>
          </w:tcPr>
          <w:p w14:paraId="07B3E9B8" w14:textId="77777777" w:rsidR="008A2FCD" w:rsidRPr="00B54019" w:rsidRDefault="008A2FCD"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1C19E421" w14:textId="77777777" w:rsidR="008A2FCD" w:rsidRPr="00B54019" w:rsidRDefault="008A2FCD" w:rsidP="00C81CA2">
            <w:pPr>
              <w:jc w:val="center"/>
              <w:rPr>
                <w:rFonts w:ascii="Times New Roman" w:hAnsi="Times New Roman" w:cs="Times New Roman"/>
                <w:sz w:val="20"/>
                <w:szCs w:val="20"/>
              </w:rPr>
            </w:pPr>
            <w:r w:rsidRPr="00B54019">
              <w:rPr>
                <w:rFonts w:ascii="Times New Roman" w:hAnsi="Times New Roman" w:cs="Times New Roman"/>
                <w:sz w:val="20"/>
                <w:szCs w:val="20"/>
              </w:rPr>
              <w:t>0%</w:t>
            </w:r>
          </w:p>
        </w:tc>
      </w:tr>
    </w:tbl>
    <w:p w14:paraId="28D231FF" w14:textId="22D4C820" w:rsidR="008A2FCD" w:rsidRDefault="008A2FCD" w:rsidP="008A2FCD">
      <w:pPr>
        <w:spacing w:after="0" w:line="240" w:lineRule="auto"/>
        <w:rPr>
          <w:rFonts w:ascii="Times New Roman" w:hAnsi="Times New Roman" w:cs="Times New Roman"/>
          <w:sz w:val="24"/>
          <w:szCs w:val="24"/>
        </w:rPr>
      </w:pPr>
    </w:p>
    <w:p w14:paraId="580E27D9" w14:textId="32BFCCD9" w:rsidR="008A2FCD" w:rsidRDefault="008A2FCD" w:rsidP="008A2FCD">
      <w:pPr>
        <w:spacing w:after="0" w:line="240" w:lineRule="auto"/>
        <w:rPr>
          <w:rFonts w:ascii="Times New Roman" w:hAnsi="Times New Roman" w:cs="Times New Roman"/>
          <w:sz w:val="24"/>
          <w:szCs w:val="24"/>
        </w:rPr>
      </w:pPr>
    </w:p>
    <w:p w14:paraId="03226505" w14:textId="1B2E610A" w:rsidR="004A2AEF" w:rsidRDefault="004A2AEF" w:rsidP="004A2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3</w:t>
      </w:r>
      <w:r w:rsidR="00737136">
        <w:rPr>
          <w:rFonts w:ascii="Times New Roman" w:hAnsi="Times New Roman" w:cs="Times New Roman"/>
          <w:sz w:val="24"/>
          <w:szCs w:val="24"/>
        </w:rPr>
        <w:t>:  Survey Question 3 Results</w:t>
      </w:r>
    </w:p>
    <w:tbl>
      <w:tblPr>
        <w:tblStyle w:val="TableGrid"/>
        <w:tblW w:w="0" w:type="auto"/>
        <w:tblLook w:val="04A0" w:firstRow="1" w:lastRow="0" w:firstColumn="1" w:lastColumn="0" w:noHBand="0" w:noVBand="1"/>
      </w:tblPr>
      <w:tblGrid>
        <w:gridCol w:w="4675"/>
        <w:gridCol w:w="4675"/>
      </w:tblGrid>
      <w:tr w:rsidR="004A2AEF" w14:paraId="4B5004A7" w14:textId="77777777" w:rsidTr="00C81CA2">
        <w:tc>
          <w:tcPr>
            <w:tcW w:w="9350" w:type="dxa"/>
            <w:gridSpan w:val="2"/>
          </w:tcPr>
          <w:p w14:paraId="26454AB7" w14:textId="04151296" w:rsidR="004A2AEF" w:rsidRPr="00B54019" w:rsidRDefault="004A2AEF"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3:  CAPSIM© Core provides realistic practice in managing a business at the lower, operational level.</w:t>
            </w:r>
          </w:p>
        </w:tc>
      </w:tr>
      <w:tr w:rsidR="004A2AEF" w14:paraId="5FEEF4AF" w14:textId="77777777" w:rsidTr="00C81CA2">
        <w:tc>
          <w:tcPr>
            <w:tcW w:w="4675" w:type="dxa"/>
          </w:tcPr>
          <w:p w14:paraId="57CF6105"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49C9DB4D" w14:textId="77777777"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4A2AEF" w14:paraId="176E4EE2" w14:textId="77777777" w:rsidTr="00C81CA2">
        <w:tc>
          <w:tcPr>
            <w:tcW w:w="4675" w:type="dxa"/>
          </w:tcPr>
          <w:p w14:paraId="6D2DC400"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0FC51975" w14:textId="16403644"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50.0%</w:t>
            </w:r>
          </w:p>
        </w:tc>
      </w:tr>
      <w:tr w:rsidR="004A2AEF" w14:paraId="212122E7" w14:textId="77777777" w:rsidTr="00C81CA2">
        <w:tc>
          <w:tcPr>
            <w:tcW w:w="4675" w:type="dxa"/>
          </w:tcPr>
          <w:p w14:paraId="7DD50279"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6FCCDC02" w14:textId="77777777"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4A2AEF" w14:paraId="29199687" w14:textId="77777777" w:rsidTr="00C81CA2">
        <w:tc>
          <w:tcPr>
            <w:tcW w:w="4675" w:type="dxa"/>
          </w:tcPr>
          <w:p w14:paraId="0F44BA3C"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5AA939C1" w14:textId="488F5E9C"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4A2AEF" w14:paraId="108A8CFD" w14:textId="77777777" w:rsidTr="00C81CA2">
        <w:tc>
          <w:tcPr>
            <w:tcW w:w="4675" w:type="dxa"/>
          </w:tcPr>
          <w:p w14:paraId="55B084B8"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6FE07237" w14:textId="77777777"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0%</w:t>
            </w:r>
          </w:p>
        </w:tc>
      </w:tr>
    </w:tbl>
    <w:p w14:paraId="254E4F86" w14:textId="32BBB89A" w:rsidR="004A2AEF" w:rsidRDefault="004A2AEF" w:rsidP="008A2FCD">
      <w:pPr>
        <w:spacing w:after="0" w:line="240" w:lineRule="auto"/>
        <w:rPr>
          <w:rFonts w:ascii="Times New Roman" w:hAnsi="Times New Roman" w:cs="Times New Roman"/>
          <w:sz w:val="24"/>
          <w:szCs w:val="24"/>
        </w:rPr>
      </w:pPr>
    </w:p>
    <w:p w14:paraId="66A5ABC8" w14:textId="77777777" w:rsidR="00B54019" w:rsidRDefault="00B54019" w:rsidP="008A2FCD">
      <w:pPr>
        <w:spacing w:after="0" w:line="240" w:lineRule="auto"/>
        <w:rPr>
          <w:rFonts w:ascii="Times New Roman" w:hAnsi="Times New Roman" w:cs="Times New Roman"/>
          <w:sz w:val="24"/>
          <w:szCs w:val="24"/>
        </w:rPr>
      </w:pPr>
    </w:p>
    <w:p w14:paraId="4A71F80C" w14:textId="5D4D6A1D" w:rsidR="004A2AEF" w:rsidRDefault="004A2AEF" w:rsidP="004A2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4</w:t>
      </w:r>
      <w:r w:rsidR="00737136">
        <w:rPr>
          <w:rFonts w:ascii="Times New Roman" w:hAnsi="Times New Roman" w:cs="Times New Roman"/>
          <w:sz w:val="24"/>
          <w:szCs w:val="24"/>
        </w:rPr>
        <w:t xml:space="preserve">:  Survey Question 4 </w:t>
      </w:r>
    </w:p>
    <w:tbl>
      <w:tblPr>
        <w:tblStyle w:val="TableGrid"/>
        <w:tblW w:w="0" w:type="auto"/>
        <w:tblLook w:val="04A0" w:firstRow="1" w:lastRow="0" w:firstColumn="1" w:lastColumn="0" w:noHBand="0" w:noVBand="1"/>
      </w:tblPr>
      <w:tblGrid>
        <w:gridCol w:w="4675"/>
        <w:gridCol w:w="4675"/>
      </w:tblGrid>
      <w:tr w:rsidR="004A2AEF" w14:paraId="1280D6BF" w14:textId="77777777" w:rsidTr="00C81CA2">
        <w:tc>
          <w:tcPr>
            <w:tcW w:w="9350" w:type="dxa"/>
            <w:gridSpan w:val="2"/>
          </w:tcPr>
          <w:p w14:paraId="1AD5ADFF" w14:textId="1AD55E0A" w:rsidR="004A2AEF" w:rsidRPr="00B54019" w:rsidRDefault="004A2AEF"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4:  Arena© simulation modeling provides realistic practice in managing a business at the lower, operational level.</w:t>
            </w:r>
          </w:p>
        </w:tc>
      </w:tr>
      <w:tr w:rsidR="004A2AEF" w14:paraId="5820C85D" w14:textId="77777777" w:rsidTr="00C81CA2">
        <w:tc>
          <w:tcPr>
            <w:tcW w:w="4675" w:type="dxa"/>
          </w:tcPr>
          <w:p w14:paraId="73BB1F52"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6CAD86FF" w14:textId="63DDED04"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4A2AEF" w14:paraId="7BCE08C9" w14:textId="77777777" w:rsidTr="00C81CA2">
        <w:tc>
          <w:tcPr>
            <w:tcW w:w="4675" w:type="dxa"/>
          </w:tcPr>
          <w:p w14:paraId="7CB38EFE"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0F81A61B" w14:textId="26668545"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62.5%</w:t>
            </w:r>
          </w:p>
        </w:tc>
      </w:tr>
      <w:tr w:rsidR="004A2AEF" w14:paraId="54E2799A" w14:textId="77777777" w:rsidTr="00C81CA2">
        <w:tc>
          <w:tcPr>
            <w:tcW w:w="4675" w:type="dxa"/>
          </w:tcPr>
          <w:p w14:paraId="2A3402F4"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lastRenderedPageBreak/>
              <w:t xml:space="preserve">              Neither Agree nor Disagree</w:t>
            </w:r>
          </w:p>
        </w:tc>
        <w:tc>
          <w:tcPr>
            <w:tcW w:w="4675" w:type="dxa"/>
          </w:tcPr>
          <w:p w14:paraId="28620EE7" w14:textId="3E1B881B"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4A2AEF" w14:paraId="750F49D8" w14:textId="77777777" w:rsidTr="00C81CA2">
        <w:tc>
          <w:tcPr>
            <w:tcW w:w="4675" w:type="dxa"/>
          </w:tcPr>
          <w:p w14:paraId="0F5FDFF1"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6C1ECF9A" w14:textId="3682178D"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4A2AEF" w14:paraId="6065E067" w14:textId="77777777" w:rsidTr="00C81CA2">
        <w:tc>
          <w:tcPr>
            <w:tcW w:w="4675" w:type="dxa"/>
          </w:tcPr>
          <w:p w14:paraId="6690C9E5"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5B9E3BB8" w14:textId="77777777"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0%</w:t>
            </w:r>
          </w:p>
        </w:tc>
      </w:tr>
    </w:tbl>
    <w:p w14:paraId="3B67DEA8" w14:textId="37CE529E" w:rsidR="004A2AEF" w:rsidRDefault="004A2AEF" w:rsidP="008A2FCD">
      <w:pPr>
        <w:spacing w:after="0" w:line="240" w:lineRule="auto"/>
        <w:rPr>
          <w:rFonts w:ascii="Times New Roman" w:hAnsi="Times New Roman" w:cs="Times New Roman"/>
          <w:sz w:val="24"/>
          <w:szCs w:val="24"/>
        </w:rPr>
      </w:pPr>
    </w:p>
    <w:p w14:paraId="7FEFC9CC" w14:textId="77777777" w:rsidR="00B54019" w:rsidRDefault="00B54019" w:rsidP="004A2AEF">
      <w:pPr>
        <w:spacing w:after="0" w:line="240" w:lineRule="auto"/>
        <w:jc w:val="center"/>
        <w:rPr>
          <w:rFonts w:ascii="Times New Roman" w:hAnsi="Times New Roman" w:cs="Times New Roman"/>
          <w:sz w:val="24"/>
          <w:szCs w:val="24"/>
        </w:rPr>
      </w:pPr>
    </w:p>
    <w:p w14:paraId="01443B70" w14:textId="7E49279A" w:rsidR="004A2AEF" w:rsidRDefault="004A2AEF" w:rsidP="004A2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5</w:t>
      </w:r>
      <w:r w:rsidR="00737136">
        <w:rPr>
          <w:rFonts w:ascii="Times New Roman" w:hAnsi="Times New Roman" w:cs="Times New Roman"/>
          <w:sz w:val="24"/>
          <w:szCs w:val="24"/>
        </w:rPr>
        <w:t>:  Survey Question 5 Results</w:t>
      </w:r>
    </w:p>
    <w:tbl>
      <w:tblPr>
        <w:tblStyle w:val="TableGrid"/>
        <w:tblW w:w="0" w:type="auto"/>
        <w:tblLook w:val="04A0" w:firstRow="1" w:lastRow="0" w:firstColumn="1" w:lastColumn="0" w:noHBand="0" w:noVBand="1"/>
      </w:tblPr>
      <w:tblGrid>
        <w:gridCol w:w="4675"/>
        <w:gridCol w:w="4675"/>
      </w:tblGrid>
      <w:tr w:rsidR="004A2AEF" w14:paraId="1CCE984F" w14:textId="77777777" w:rsidTr="00C81CA2">
        <w:tc>
          <w:tcPr>
            <w:tcW w:w="9350" w:type="dxa"/>
            <w:gridSpan w:val="2"/>
          </w:tcPr>
          <w:p w14:paraId="4D825A4A" w14:textId="70DD2C1F" w:rsidR="004A2AEF" w:rsidRPr="00B54019" w:rsidRDefault="004A2AEF" w:rsidP="00C81CA2">
            <w:pPr>
              <w:rPr>
                <w:rFonts w:ascii="Times New Roman" w:hAnsi="Times New Roman" w:cs="Times New Roman"/>
                <w:b/>
                <w:bCs/>
                <w:sz w:val="20"/>
                <w:szCs w:val="20"/>
              </w:rPr>
            </w:pPr>
            <w:r w:rsidRPr="00B54019">
              <w:rPr>
                <w:rFonts w:ascii="Times New Roman" w:hAnsi="Times New Roman" w:cs="Times New Roman"/>
                <w:b/>
                <w:bCs/>
                <w:sz w:val="20"/>
                <w:szCs w:val="20"/>
              </w:rPr>
              <w:t xml:space="preserve">Question 5:  The inputs and outputs to a CAPSIM© Core business simulation </w:t>
            </w:r>
            <w:proofErr w:type="gramStart"/>
            <w:r w:rsidRPr="00B54019">
              <w:rPr>
                <w:rFonts w:ascii="Times New Roman" w:hAnsi="Times New Roman" w:cs="Times New Roman"/>
                <w:b/>
                <w:bCs/>
                <w:sz w:val="20"/>
                <w:szCs w:val="20"/>
              </w:rPr>
              <w:t>are</w:t>
            </w:r>
            <w:proofErr w:type="gramEnd"/>
            <w:r w:rsidRPr="00B54019">
              <w:rPr>
                <w:rFonts w:ascii="Times New Roman" w:hAnsi="Times New Roman" w:cs="Times New Roman"/>
                <w:b/>
                <w:bCs/>
                <w:sz w:val="20"/>
                <w:szCs w:val="20"/>
              </w:rPr>
              <w:t xml:space="preserve"> static:  They are constant values that do not recognize process variability.</w:t>
            </w:r>
          </w:p>
        </w:tc>
      </w:tr>
      <w:tr w:rsidR="004A2AEF" w14:paraId="55626507" w14:textId="77777777" w:rsidTr="00C81CA2">
        <w:tc>
          <w:tcPr>
            <w:tcW w:w="4675" w:type="dxa"/>
          </w:tcPr>
          <w:p w14:paraId="3CB5D6DB"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27006654" w14:textId="26AB3B89"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4A2AEF" w14:paraId="020FE6D9" w14:textId="77777777" w:rsidTr="00C81CA2">
        <w:tc>
          <w:tcPr>
            <w:tcW w:w="4675" w:type="dxa"/>
          </w:tcPr>
          <w:p w14:paraId="3ACAA671"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0B602248" w14:textId="13125EAE"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4A2AEF" w14:paraId="30FCB1EE" w14:textId="77777777" w:rsidTr="00C81CA2">
        <w:tc>
          <w:tcPr>
            <w:tcW w:w="4675" w:type="dxa"/>
          </w:tcPr>
          <w:p w14:paraId="3717B945"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242B6CE1" w14:textId="24613619"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50.0%</w:t>
            </w:r>
          </w:p>
        </w:tc>
      </w:tr>
      <w:tr w:rsidR="004A2AEF" w14:paraId="6BB544AB" w14:textId="77777777" w:rsidTr="00C81CA2">
        <w:tc>
          <w:tcPr>
            <w:tcW w:w="4675" w:type="dxa"/>
          </w:tcPr>
          <w:p w14:paraId="6942C828"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4205986C" w14:textId="0ADF789C"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4A2AEF" w14:paraId="308C2272" w14:textId="77777777" w:rsidTr="00C81CA2">
        <w:tc>
          <w:tcPr>
            <w:tcW w:w="4675" w:type="dxa"/>
          </w:tcPr>
          <w:p w14:paraId="2418415E"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519086B1" w14:textId="32D490E8"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bl>
    <w:p w14:paraId="37EB0096" w14:textId="1BC5E333" w:rsidR="004A2AEF" w:rsidRDefault="004A2AEF" w:rsidP="008A2FCD">
      <w:pPr>
        <w:spacing w:after="0" w:line="240" w:lineRule="auto"/>
        <w:rPr>
          <w:rFonts w:ascii="Times New Roman" w:hAnsi="Times New Roman" w:cs="Times New Roman"/>
          <w:sz w:val="24"/>
          <w:szCs w:val="24"/>
        </w:rPr>
      </w:pPr>
    </w:p>
    <w:p w14:paraId="11A9EC87" w14:textId="3EE3B815" w:rsidR="004A2AEF" w:rsidRDefault="004A2AEF" w:rsidP="008A2FCD">
      <w:pPr>
        <w:spacing w:after="0" w:line="240" w:lineRule="auto"/>
        <w:rPr>
          <w:rFonts w:ascii="Times New Roman" w:hAnsi="Times New Roman" w:cs="Times New Roman"/>
          <w:sz w:val="24"/>
          <w:szCs w:val="24"/>
        </w:rPr>
      </w:pPr>
    </w:p>
    <w:p w14:paraId="4119CA95" w14:textId="57813C00" w:rsidR="004A2AEF" w:rsidRDefault="004A2AEF" w:rsidP="004A2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6</w:t>
      </w:r>
      <w:r w:rsidR="00737136">
        <w:rPr>
          <w:rFonts w:ascii="Times New Roman" w:hAnsi="Times New Roman" w:cs="Times New Roman"/>
          <w:sz w:val="24"/>
          <w:szCs w:val="24"/>
        </w:rPr>
        <w:t>:  Survey Question 6 Results</w:t>
      </w:r>
    </w:p>
    <w:tbl>
      <w:tblPr>
        <w:tblStyle w:val="TableGrid"/>
        <w:tblW w:w="0" w:type="auto"/>
        <w:tblLook w:val="04A0" w:firstRow="1" w:lastRow="0" w:firstColumn="1" w:lastColumn="0" w:noHBand="0" w:noVBand="1"/>
      </w:tblPr>
      <w:tblGrid>
        <w:gridCol w:w="4675"/>
        <w:gridCol w:w="4675"/>
      </w:tblGrid>
      <w:tr w:rsidR="004A2AEF" w14:paraId="52C00898" w14:textId="77777777" w:rsidTr="00C81CA2">
        <w:tc>
          <w:tcPr>
            <w:tcW w:w="9350" w:type="dxa"/>
            <w:gridSpan w:val="2"/>
          </w:tcPr>
          <w:p w14:paraId="367C1F0D" w14:textId="37BC8FC7" w:rsidR="004A2AEF" w:rsidRPr="00B54019" w:rsidRDefault="004A2AEF" w:rsidP="00C81CA2">
            <w:pPr>
              <w:rPr>
                <w:rFonts w:ascii="Times New Roman" w:hAnsi="Times New Roman" w:cs="Times New Roman"/>
                <w:b/>
                <w:bCs/>
                <w:sz w:val="20"/>
                <w:szCs w:val="20"/>
              </w:rPr>
            </w:pPr>
            <w:r w:rsidRPr="00B54019">
              <w:rPr>
                <w:rFonts w:ascii="Times New Roman" w:hAnsi="Times New Roman" w:cs="Times New Roman"/>
                <w:b/>
                <w:bCs/>
                <w:sz w:val="20"/>
                <w:szCs w:val="20"/>
              </w:rPr>
              <w:t xml:space="preserve">Question 6:  The inputs and outputs to an Arena© business simulation </w:t>
            </w:r>
            <w:proofErr w:type="gramStart"/>
            <w:r w:rsidRPr="00B54019">
              <w:rPr>
                <w:rFonts w:ascii="Times New Roman" w:hAnsi="Times New Roman" w:cs="Times New Roman"/>
                <w:b/>
                <w:bCs/>
                <w:sz w:val="20"/>
                <w:szCs w:val="20"/>
              </w:rPr>
              <w:t>are</w:t>
            </w:r>
            <w:proofErr w:type="gramEnd"/>
            <w:r w:rsidRPr="00B54019">
              <w:rPr>
                <w:rFonts w:ascii="Times New Roman" w:hAnsi="Times New Roman" w:cs="Times New Roman"/>
                <w:b/>
                <w:bCs/>
                <w:sz w:val="20"/>
                <w:szCs w:val="20"/>
              </w:rPr>
              <w:t xml:space="preserve"> static:  They are constant values that do not recognize process variability.</w:t>
            </w:r>
          </w:p>
        </w:tc>
      </w:tr>
      <w:tr w:rsidR="004A2AEF" w14:paraId="610CE68E" w14:textId="77777777" w:rsidTr="00C81CA2">
        <w:tc>
          <w:tcPr>
            <w:tcW w:w="4675" w:type="dxa"/>
          </w:tcPr>
          <w:p w14:paraId="2C168503"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76F99D1A" w14:textId="6058ED56"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4A2AEF" w14:paraId="5AC628D5" w14:textId="77777777" w:rsidTr="00C81CA2">
        <w:tc>
          <w:tcPr>
            <w:tcW w:w="4675" w:type="dxa"/>
          </w:tcPr>
          <w:p w14:paraId="46F5B605"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5B54AEE3" w14:textId="7A492E05"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4A2AEF" w14:paraId="47E068C2" w14:textId="77777777" w:rsidTr="00C81CA2">
        <w:tc>
          <w:tcPr>
            <w:tcW w:w="4675" w:type="dxa"/>
          </w:tcPr>
          <w:p w14:paraId="7F196292"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0BE76A29" w14:textId="6F9E733F"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4A2AEF" w14:paraId="6DB25E62" w14:textId="77777777" w:rsidTr="00C81CA2">
        <w:tc>
          <w:tcPr>
            <w:tcW w:w="4675" w:type="dxa"/>
          </w:tcPr>
          <w:p w14:paraId="071FA75B"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64640F78" w14:textId="15AF1560"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37.50%</w:t>
            </w:r>
          </w:p>
        </w:tc>
      </w:tr>
      <w:tr w:rsidR="004A2AEF" w14:paraId="7117091F" w14:textId="77777777" w:rsidTr="00C81CA2">
        <w:tc>
          <w:tcPr>
            <w:tcW w:w="4675" w:type="dxa"/>
          </w:tcPr>
          <w:p w14:paraId="6EDBD61A"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02B19112" w14:textId="5512AC53"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50.0%</w:t>
            </w:r>
          </w:p>
        </w:tc>
      </w:tr>
    </w:tbl>
    <w:p w14:paraId="40F28F1D" w14:textId="1FC7F3D1" w:rsidR="008A2FCD" w:rsidRDefault="008A2FCD" w:rsidP="00F75780">
      <w:pPr>
        <w:spacing w:after="0" w:line="240" w:lineRule="auto"/>
        <w:rPr>
          <w:rFonts w:ascii="Times New Roman" w:hAnsi="Times New Roman" w:cs="Times New Roman"/>
          <w:sz w:val="24"/>
          <w:szCs w:val="24"/>
        </w:rPr>
      </w:pPr>
    </w:p>
    <w:p w14:paraId="54E1631B" w14:textId="6D2FB04F" w:rsidR="004A2AEF" w:rsidRDefault="004A2AEF" w:rsidP="00F75780">
      <w:pPr>
        <w:spacing w:after="0" w:line="240" w:lineRule="auto"/>
        <w:rPr>
          <w:rFonts w:ascii="Times New Roman" w:hAnsi="Times New Roman" w:cs="Times New Roman"/>
          <w:sz w:val="24"/>
          <w:szCs w:val="24"/>
        </w:rPr>
      </w:pPr>
    </w:p>
    <w:p w14:paraId="598BC627" w14:textId="39BDB02C" w:rsidR="004A2AEF" w:rsidRDefault="004A2AEF" w:rsidP="004A2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7</w:t>
      </w:r>
      <w:r w:rsidR="00737136">
        <w:rPr>
          <w:rFonts w:ascii="Times New Roman" w:hAnsi="Times New Roman" w:cs="Times New Roman"/>
          <w:sz w:val="24"/>
          <w:szCs w:val="24"/>
        </w:rPr>
        <w:t>:  Survey Question 7 Results</w:t>
      </w:r>
    </w:p>
    <w:tbl>
      <w:tblPr>
        <w:tblStyle w:val="TableGrid"/>
        <w:tblW w:w="0" w:type="auto"/>
        <w:tblLook w:val="04A0" w:firstRow="1" w:lastRow="0" w:firstColumn="1" w:lastColumn="0" w:noHBand="0" w:noVBand="1"/>
      </w:tblPr>
      <w:tblGrid>
        <w:gridCol w:w="4675"/>
        <w:gridCol w:w="4675"/>
      </w:tblGrid>
      <w:tr w:rsidR="004A2AEF" w14:paraId="231466ED" w14:textId="77777777" w:rsidTr="00C81CA2">
        <w:tc>
          <w:tcPr>
            <w:tcW w:w="9350" w:type="dxa"/>
            <w:gridSpan w:val="2"/>
          </w:tcPr>
          <w:p w14:paraId="2FD727AE" w14:textId="56E3A5A1" w:rsidR="004A2AEF" w:rsidRPr="00B54019" w:rsidRDefault="004A2AEF" w:rsidP="00C81CA2">
            <w:pPr>
              <w:rPr>
                <w:rFonts w:ascii="Times New Roman" w:hAnsi="Times New Roman" w:cs="Times New Roman"/>
                <w:b/>
                <w:bCs/>
                <w:sz w:val="20"/>
                <w:szCs w:val="20"/>
              </w:rPr>
            </w:pPr>
            <w:r w:rsidRPr="00B54019">
              <w:rPr>
                <w:rFonts w:ascii="Times New Roman" w:hAnsi="Times New Roman" w:cs="Times New Roman"/>
                <w:b/>
                <w:bCs/>
                <w:sz w:val="20"/>
                <w:szCs w:val="20"/>
              </w:rPr>
              <w:t xml:space="preserve">Question 7:  </w:t>
            </w:r>
            <w:r w:rsidR="00842052" w:rsidRPr="00B54019">
              <w:rPr>
                <w:rFonts w:ascii="Times New Roman" w:hAnsi="Times New Roman" w:cs="Times New Roman"/>
                <w:b/>
                <w:bCs/>
                <w:sz w:val="20"/>
                <w:szCs w:val="20"/>
              </w:rPr>
              <w:t>CAPSIM© Core business simulation games allow students to practice business management skills by controlling key financial inputs to a simulated business operation and observing the resulting financial performance of the firm.</w:t>
            </w:r>
          </w:p>
          <w:p w14:paraId="2B277085" w14:textId="638992F2" w:rsidR="004A2AEF" w:rsidRPr="00B54019" w:rsidRDefault="004A2AEF" w:rsidP="00C81CA2">
            <w:pPr>
              <w:rPr>
                <w:rFonts w:ascii="Times New Roman" w:hAnsi="Times New Roman" w:cs="Times New Roman"/>
                <w:b/>
                <w:bCs/>
                <w:sz w:val="20"/>
                <w:szCs w:val="20"/>
              </w:rPr>
            </w:pPr>
          </w:p>
        </w:tc>
      </w:tr>
      <w:tr w:rsidR="004A2AEF" w14:paraId="75DAC5BE" w14:textId="77777777" w:rsidTr="00C81CA2">
        <w:tc>
          <w:tcPr>
            <w:tcW w:w="4675" w:type="dxa"/>
          </w:tcPr>
          <w:p w14:paraId="60BD45F2"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5831496D" w14:textId="5924B275" w:rsidR="004A2AEF"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62.5</w:t>
            </w:r>
            <w:r w:rsidR="004A2AEF" w:rsidRPr="00B54019">
              <w:rPr>
                <w:rFonts w:ascii="Times New Roman" w:hAnsi="Times New Roman" w:cs="Times New Roman"/>
                <w:sz w:val="20"/>
                <w:szCs w:val="20"/>
              </w:rPr>
              <w:t>%</w:t>
            </w:r>
          </w:p>
        </w:tc>
      </w:tr>
      <w:tr w:rsidR="004A2AEF" w14:paraId="7299807F" w14:textId="77777777" w:rsidTr="00C81CA2">
        <w:tc>
          <w:tcPr>
            <w:tcW w:w="4675" w:type="dxa"/>
          </w:tcPr>
          <w:p w14:paraId="64E1007C"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26DC75A2" w14:textId="646784C4" w:rsidR="004A2AEF"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37.5</w:t>
            </w:r>
            <w:r w:rsidR="004A2AEF" w:rsidRPr="00B54019">
              <w:rPr>
                <w:rFonts w:ascii="Times New Roman" w:hAnsi="Times New Roman" w:cs="Times New Roman"/>
                <w:sz w:val="20"/>
                <w:szCs w:val="20"/>
              </w:rPr>
              <w:t>%</w:t>
            </w:r>
          </w:p>
        </w:tc>
      </w:tr>
      <w:tr w:rsidR="004A2AEF" w14:paraId="7556C219" w14:textId="77777777" w:rsidTr="00C81CA2">
        <w:tc>
          <w:tcPr>
            <w:tcW w:w="4675" w:type="dxa"/>
          </w:tcPr>
          <w:p w14:paraId="05E36E45"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0109F05D" w14:textId="77777777" w:rsidR="004A2AEF" w:rsidRPr="00B54019" w:rsidRDefault="004A2AEF"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4A2AEF" w14:paraId="489E816E" w14:textId="77777777" w:rsidTr="00C81CA2">
        <w:tc>
          <w:tcPr>
            <w:tcW w:w="4675" w:type="dxa"/>
          </w:tcPr>
          <w:p w14:paraId="1C6140A2"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59F93621" w14:textId="3C0FD05A" w:rsidR="004A2AEF"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r w:rsidR="004A2AEF" w:rsidRPr="00B54019">
              <w:rPr>
                <w:rFonts w:ascii="Times New Roman" w:hAnsi="Times New Roman" w:cs="Times New Roman"/>
                <w:sz w:val="20"/>
                <w:szCs w:val="20"/>
              </w:rPr>
              <w:t>%</w:t>
            </w:r>
          </w:p>
        </w:tc>
      </w:tr>
      <w:tr w:rsidR="004A2AEF" w14:paraId="3C959C9D" w14:textId="77777777" w:rsidTr="00C81CA2">
        <w:tc>
          <w:tcPr>
            <w:tcW w:w="4675" w:type="dxa"/>
          </w:tcPr>
          <w:p w14:paraId="03D832F4" w14:textId="77777777" w:rsidR="004A2AEF" w:rsidRPr="00B54019" w:rsidRDefault="004A2AEF"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182773E3" w14:textId="2C2D9775" w:rsidR="004A2AEF"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r w:rsidR="004A2AEF" w:rsidRPr="00B54019">
              <w:rPr>
                <w:rFonts w:ascii="Times New Roman" w:hAnsi="Times New Roman" w:cs="Times New Roman"/>
                <w:sz w:val="20"/>
                <w:szCs w:val="20"/>
              </w:rPr>
              <w:t>%</w:t>
            </w:r>
          </w:p>
        </w:tc>
      </w:tr>
    </w:tbl>
    <w:p w14:paraId="747798A2" w14:textId="3CFBEBAF" w:rsidR="004A2AEF" w:rsidRDefault="004A2AEF" w:rsidP="00F75780">
      <w:pPr>
        <w:spacing w:after="0" w:line="240" w:lineRule="auto"/>
        <w:rPr>
          <w:rFonts w:ascii="Times New Roman" w:hAnsi="Times New Roman" w:cs="Times New Roman"/>
          <w:sz w:val="24"/>
          <w:szCs w:val="24"/>
        </w:rPr>
      </w:pPr>
    </w:p>
    <w:p w14:paraId="6B71E189" w14:textId="0AE6468D" w:rsidR="00842052" w:rsidRDefault="00842052" w:rsidP="00F75780">
      <w:pPr>
        <w:spacing w:after="0" w:line="240" w:lineRule="auto"/>
        <w:rPr>
          <w:rFonts w:ascii="Times New Roman" w:hAnsi="Times New Roman" w:cs="Times New Roman"/>
          <w:sz w:val="24"/>
          <w:szCs w:val="24"/>
        </w:rPr>
      </w:pPr>
    </w:p>
    <w:p w14:paraId="3F2D336A" w14:textId="05EA216E" w:rsidR="00842052" w:rsidRDefault="00842052" w:rsidP="008420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8</w:t>
      </w:r>
      <w:r w:rsidR="00737136">
        <w:rPr>
          <w:rFonts w:ascii="Times New Roman" w:hAnsi="Times New Roman" w:cs="Times New Roman"/>
          <w:sz w:val="24"/>
          <w:szCs w:val="24"/>
        </w:rPr>
        <w:t>:  Survey Question 8 Results</w:t>
      </w:r>
    </w:p>
    <w:tbl>
      <w:tblPr>
        <w:tblStyle w:val="TableGrid"/>
        <w:tblW w:w="0" w:type="auto"/>
        <w:tblLook w:val="04A0" w:firstRow="1" w:lastRow="0" w:firstColumn="1" w:lastColumn="0" w:noHBand="0" w:noVBand="1"/>
      </w:tblPr>
      <w:tblGrid>
        <w:gridCol w:w="4675"/>
        <w:gridCol w:w="4675"/>
      </w:tblGrid>
      <w:tr w:rsidR="00842052" w14:paraId="2E6AD7CF" w14:textId="77777777" w:rsidTr="00C81CA2">
        <w:tc>
          <w:tcPr>
            <w:tcW w:w="9350" w:type="dxa"/>
            <w:gridSpan w:val="2"/>
          </w:tcPr>
          <w:p w14:paraId="2AE477BC" w14:textId="6E95EC18" w:rsidR="00842052" w:rsidRPr="00B54019" w:rsidRDefault="00842052"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8:  Arena© simulation models allow students to practice business management skills by controlling key financial inputs to a simulated business operation and observing the resulting financial performance of the firm.</w:t>
            </w:r>
          </w:p>
          <w:p w14:paraId="19D22890" w14:textId="77777777" w:rsidR="00842052" w:rsidRPr="00B54019" w:rsidRDefault="00842052" w:rsidP="00C81CA2">
            <w:pPr>
              <w:rPr>
                <w:rFonts w:ascii="Times New Roman" w:hAnsi="Times New Roman" w:cs="Times New Roman"/>
                <w:b/>
                <w:bCs/>
                <w:sz w:val="20"/>
                <w:szCs w:val="20"/>
              </w:rPr>
            </w:pPr>
          </w:p>
        </w:tc>
      </w:tr>
      <w:tr w:rsidR="00842052" w14:paraId="4CFCA03E" w14:textId="77777777" w:rsidTr="00C81CA2">
        <w:tc>
          <w:tcPr>
            <w:tcW w:w="4675" w:type="dxa"/>
          </w:tcPr>
          <w:p w14:paraId="53E5DC37"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343E16C7" w14:textId="31942FCB"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842052" w14:paraId="5AB3C37F" w14:textId="77777777" w:rsidTr="00C81CA2">
        <w:tc>
          <w:tcPr>
            <w:tcW w:w="4675" w:type="dxa"/>
          </w:tcPr>
          <w:p w14:paraId="129C3D19"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0EE0A201" w14:textId="58EFEC45"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842052" w14:paraId="7FB2312D" w14:textId="77777777" w:rsidTr="00C81CA2">
        <w:tc>
          <w:tcPr>
            <w:tcW w:w="4675" w:type="dxa"/>
          </w:tcPr>
          <w:p w14:paraId="3D5FD5C0"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2097EED5" w14:textId="0F05458A"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842052" w14:paraId="48222899" w14:textId="77777777" w:rsidTr="00C81CA2">
        <w:tc>
          <w:tcPr>
            <w:tcW w:w="4675" w:type="dxa"/>
          </w:tcPr>
          <w:p w14:paraId="72157658"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3C69F67F" w14:textId="05C30C05"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842052" w14:paraId="6EE00C38" w14:textId="77777777" w:rsidTr="00C81CA2">
        <w:tc>
          <w:tcPr>
            <w:tcW w:w="4675" w:type="dxa"/>
          </w:tcPr>
          <w:p w14:paraId="617C53D7"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79A94C46" w14:textId="6DF94F7D"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bl>
    <w:p w14:paraId="3D0CB0B9" w14:textId="271DD57F" w:rsidR="00842052" w:rsidRDefault="00842052" w:rsidP="00F75780">
      <w:pPr>
        <w:spacing w:after="0" w:line="240" w:lineRule="auto"/>
        <w:rPr>
          <w:rFonts w:ascii="Times New Roman" w:hAnsi="Times New Roman" w:cs="Times New Roman"/>
          <w:sz w:val="24"/>
          <w:szCs w:val="24"/>
        </w:rPr>
      </w:pPr>
    </w:p>
    <w:p w14:paraId="3E942933" w14:textId="54FD6EFB" w:rsidR="00B54019" w:rsidRDefault="00B54019" w:rsidP="00F75780">
      <w:pPr>
        <w:spacing w:after="0" w:line="240" w:lineRule="auto"/>
        <w:rPr>
          <w:rFonts w:ascii="Times New Roman" w:hAnsi="Times New Roman" w:cs="Times New Roman"/>
          <w:sz w:val="24"/>
          <w:szCs w:val="24"/>
        </w:rPr>
      </w:pPr>
    </w:p>
    <w:p w14:paraId="19976AC7" w14:textId="60E814BB" w:rsidR="00B54019" w:rsidRDefault="00B54019" w:rsidP="00F75780">
      <w:pPr>
        <w:spacing w:after="0" w:line="240" w:lineRule="auto"/>
        <w:rPr>
          <w:rFonts w:ascii="Times New Roman" w:hAnsi="Times New Roman" w:cs="Times New Roman"/>
          <w:sz w:val="24"/>
          <w:szCs w:val="24"/>
        </w:rPr>
      </w:pPr>
    </w:p>
    <w:p w14:paraId="42702BDD" w14:textId="644FA6A2" w:rsidR="00B54019" w:rsidRDefault="00B54019" w:rsidP="00F75780">
      <w:pPr>
        <w:spacing w:after="0" w:line="240" w:lineRule="auto"/>
        <w:rPr>
          <w:rFonts w:ascii="Times New Roman" w:hAnsi="Times New Roman" w:cs="Times New Roman"/>
          <w:sz w:val="24"/>
          <w:szCs w:val="24"/>
        </w:rPr>
      </w:pPr>
    </w:p>
    <w:p w14:paraId="5EB87D86" w14:textId="66B4745D" w:rsidR="00B54019" w:rsidRDefault="00B54019" w:rsidP="00F75780">
      <w:pPr>
        <w:spacing w:after="0" w:line="240" w:lineRule="auto"/>
        <w:rPr>
          <w:rFonts w:ascii="Times New Roman" w:hAnsi="Times New Roman" w:cs="Times New Roman"/>
          <w:sz w:val="24"/>
          <w:szCs w:val="24"/>
        </w:rPr>
      </w:pPr>
    </w:p>
    <w:p w14:paraId="33E10933" w14:textId="5B2AB534" w:rsidR="00B54019" w:rsidRDefault="00B54019" w:rsidP="00F75780">
      <w:pPr>
        <w:spacing w:after="0" w:line="240" w:lineRule="auto"/>
        <w:rPr>
          <w:rFonts w:ascii="Times New Roman" w:hAnsi="Times New Roman" w:cs="Times New Roman"/>
          <w:sz w:val="24"/>
          <w:szCs w:val="24"/>
        </w:rPr>
      </w:pPr>
    </w:p>
    <w:p w14:paraId="10767744" w14:textId="2BCA2A58" w:rsidR="00B54019" w:rsidRDefault="00B54019" w:rsidP="00F75780">
      <w:pPr>
        <w:spacing w:after="0" w:line="240" w:lineRule="auto"/>
        <w:rPr>
          <w:rFonts w:ascii="Times New Roman" w:hAnsi="Times New Roman" w:cs="Times New Roman"/>
          <w:sz w:val="24"/>
          <w:szCs w:val="24"/>
        </w:rPr>
      </w:pPr>
    </w:p>
    <w:p w14:paraId="05C7461E" w14:textId="48D99FB3" w:rsidR="00B54019" w:rsidRDefault="00B54019" w:rsidP="00F75780">
      <w:pPr>
        <w:spacing w:after="0" w:line="240" w:lineRule="auto"/>
        <w:rPr>
          <w:rFonts w:ascii="Times New Roman" w:hAnsi="Times New Roman" w:cs="Times New Roman"/>
          <w:sz w:val="24"/>
          <w:szCs w:val="24"/>
        </w:rPr>
      </w:pPr>
    </w:p>
    <w:p w14:paraId="5FD075B6" w14:textId="77777777" w:rsidR="00B54019" w:rsidRDefault="00B54019" w:rsidP="00F75780">
      <w:pPr>
        <w:spacing w:after="0" w:line="240" w:lineRule="auto"/>
        <w:rPr>
          <w:rFonts w:ascii="Times New Roman" w:hAnsi="Times New Roman" w:cs="Times New Roman"/>
          <w:sz w:val="24"/>
          <w:szCs w:val="24"/>
        </w:rPr>
      </w:pPr>
    </w:p>
    <w:p w14:paraId="5951E99D" w14:textId="687DCF60" w:rsidR="004A2AEF" w:rsidRDefault="00842052" w:rsidP="008420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9</w:t>
      </w:r>
      <w:r w:rsidR="00737136">
        <w:rPr>
          <w:rFonts w:ascii="Times New Roman" w:hAnsi="Times New Roman" w:cs="Times New Roman"/>
          <w:sz w:val="24"/>
          <w:szCs w:val="24"/>
        </w:rPr>
        <w:t>:  Survey Question 9 Results</w:t>
      </w:r>
    </w:p>
    <w:tbl>
      <w:tblPr>
        <w:tblStyle w:val="TableGrid"/>
        <w:tblW w:w="0" w:type="auto"/>
        <w:tblLook w:val="04A0" w:firstRow="1" w:lastRow="0" w:firstColumn="1" w:lastColumn="0" w:noHBand="0" w:noVBand="1"/>
      </w:tblPr>
      <w:tblGrid>
        <w:gridCol w:w="4675"/>
        <w:gridCol w:w="4675"/>
      </w:tblGrid>
      <w:tr w:rsidR="00842052" w14:paraId="69F05D1F" w14:textId="77777777" w:rsidTr="00C81CA2">
        <w:tc>
          <w:tcPr>
            <w:tcW w:w="9350" w:type="dxa"/>
            <w:gridSpan w:val="2"/>
          </w:tcPr>
          <w:p w14:paraId="30CADFE4" w14:textId="5C936036" w:rsidR="00842052" w:rsidRPr="00B54019" w:rsidRDefault="00842052"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9:  CAPSIM© Core business simulation games allow students to practice business management skills by controlling the logic of procurement, manufacturing, transportation, and storage of the finished product within the business operation, including details of resource availability and condition as well as product routing.</w:t>
            </w:r>
          </w:p>
          <w:p w14:paraId="71FBF4EF" w14:textId="77777777" w:rsidR="00842052" w:rsidRPr="00B54019" w:rsidRDefault="00842052" w:rsidP="00C81CA2">
            <w:pPr>
              <w:rPr>
                <w:rFonts w:ascii="Times New Roman" w:hAnsi="Times New Roman" w:cs="Times New Roman"/>
                <w:b/>
                <w:bCs/>
                <w:sz w:val="20"/>
                <w:szCs w:val="20"/>
              </w:rPr>
            </w:pPr>
          </w:p>
        </w:tc>
      </w:tr>
      <w:tr w:rsidR="00842052" w14:paraId="6FFA0C0D" w14:textId="77777777" w:rsidTr="00C81CA2">
        <w:tc>
          <w:tcPr>
            <w:tcW w:w="4675" w:type="dxa"/>
          </w:tcPr>
          <w:p w14:paraId="45316878"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1381A740" w14:textId="6E6A95F0"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842052" w14:paraId="652BB4A8" w14:textId="77777777" w:rsidTr="00C81CA2">
        <w:tc>
          <w:tcPr>
            <w:tcW w:w="4675" w:type="dxa"/>
          </w:tcPr>
          <w:p w14:paraId="66AD4BB3"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213E1155" w14:textId="54CCA54B"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842052" w14:paraId="5AACD570" w14:textId="77777777" w:rsidTr="00C81CA2">
        <w:tc>
          <w:tcPr>
            <w:tcW w:w="4675" w:type="dxa"/>
          </w:tcPr>
          <w:p w14:paraId="58BE7582"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1DAEEC52" w14:textId="1363D484"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842052" w14:paraId="476BC62B" w14:textId="77777777" w:rsidTr="00C81CA2">
        <w:tc>
          <w:tcPr>
            <w:tcW w:w="4675" w:type="dxa"/>
          </w:tcPr>
          <w:p w14:paraId="338506C0"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1160BE28" w14:textId="098852A0"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842052" w14:paraId="140699F7" w14:textId="77777777" w:rsidTr="00C81CA2">
        <w:tc>
          <w:tcPr>
            <w:tcW w:w="4675" w:type="dxa"/>
          </w:tcPr>
          <w:p w14:paraId="0C9E3DF6"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2DBBADC8" w14:textId="43943716"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bl>
    <w:p w14:paraId="04684FD2" w14:textId="5B409F3B" w:rsidR="00842052" w:rsidRDefault="00842052" w:rsidP="00F75780">
      <w:pPr>
        <w:spacing w:after="0" w:line="240" w:lineRule="auto"/>
        <w:rPr>
          <w:rFonts w:ascii="Times New Roman" w:hAnsi="Times New Roman" w:cs="Times New Roman"/>
          <w:sz w:val="24"/>
          <w:szCs w:val="24"/>
        </w:rPr>
      </w:pPr>
    </w:p>
    <w:p w14:paraId="59298BA6" w14:textId="77777777" w:rsidR="00B54019" w:rsidRDefault="00B54019" w:rsidP="00F75780">
      <w:pPr>
        <w:spacing w:after="0" w:line="240" w:lineRule="auto"/>
        <w:rPr>
          <w:rFonts w:ascii="Times New Roman" w:hAnsi="Times New Roman" w:cs="Times New Roman"/>
          <w:sz w:val="24"/>
          <w:szCs w:val="24"/>
        </w:rPr>
      </w:pPr>
    </w:p>
    <w:p w14:paraId="5EF1DC70" w14:textId="5DA39BBD" w:rsidR="009D7F64" w:rsidRPr="00842052" w:rsidRDefault="00842052" w:rsidP="0084205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10</w:t>
      </w:r>
      <w:r w:rsidR="00737136">
        <w:rPr>
          <w:rFonts w:ascii="Times New Roman" w:hAnsi="Times New Roman" w:cs="Times New Roman"/>
          <w:bCs/>
          <w:sz w:val="24"/>
          <w:szCs w:val="24"/>
        </w:rPr>
        <w:t xml:space="preserve">:  Survey Question 10 </w:t>
      </w:r>
      <w:r w:rsidR="00737136">
        <w:rPr>
          <w:rFonts w:ascii="Times New Roman" w:hAnsi="Times New Roman" w:cs="Times New Roman"/>
          <w:sz w:val="24"/>
          <w:szCs w:val="24"/>
        </w:rPr>
        <w:t>Results</w:t>
      </w:r>
    </w:p>
    <w:tbl>
      <w:tblPr>
        <w:tblStyle w:val="TableGrid"/>
        <w:tblW w:w="0" w:type="auto"/>
        <w:tblLook w:val="04A0" w:firstRow="1" w:lastRow="0" w:firstColumn="1" w:lastColumn="0" w:noHBand="0" w:noVBand="1"/>
      </w:tblPr>
      <w:tblGrid>
        <w:gridCol w:w="4675"/>
        <w:gridCol w:w="4675"/>
      </w:tblGrid>
      <w:tr w:rsidR="00842052" w14:paraId="01204086" w14:textId="77777777" w:rsidTr="00C81CA2">
        <w:tc>
          <w:tcPr>
            <w:tcW w:w="9350" w:type="dxa"/>
            <w:gridSpan w:val="2"/>
          </w:tcPr>
          <w:p w14:paraId="32930BF8" w14:textId="6578C394" w:rsidR="00842052" w:rsidRPr="00B54019" w:rsidRDefault="00842052" w:rsidP="00842052">
            <w:pPr>
              <w:rPr>
                <w:rFonts w:ascii="Times New Roman" w:hAnsi="Times New Roman" w:cs="Times New Roman"/>
                <w:b/>
                <w:bCs/>
                <w:sz w:val="20"/>
                <w:szCs w:val="20"/>
              </w:rPr>
            </w:pPr>
            <w:r w:rsidRPr="00B54019">
              <w:rPr>
                <w:rFonts w:ascii="Times New Roman" w:hAnsi="Times New Roman" w:cs="Times New Roman"/>
                <w:b/>
                <w:bCs/>
                <w:sz w:val="20"/>
                <w:szCs w:val="20"/>
              </w:rPr>
              <w:t>Question 10: Arena© simulation models allow students to practice business management skills by controlling the logic of procurement, manufacturing, transportation, and storage of the finished product within the business operation, including details of resource availability and condition as well as product routing.</w:t>
            </w:r>
          </w:p>
          <w:p w14:paraId="5C88D2D6" w14:textId="27F99E7D" w:rsidR="00842052" w:rsidRPr="00B54019" w:rsidRDefault="00842052" w:rsidP="00C81CA2">
            <w:pPr>
              <w:rPr>
                <w:rFonts w:ascii="Times New Roman" w:hAnsi="Times New Roman" w:cs="Times New Roman"/>
                <w:b/>
                <w:bCs/>
                <w:sz w:val="20"/>
                <w:szCs w:val="20"/>
              </w:rPr>
            </w:pPr>
          </w:p>
          <w:p w14:paraId="080D4BC4" w14:textId="77777777" w:rsidR="00842052" w:rsidRPr="00B54019" w:rsidRDefault="00842052" w:rsidP="00C81CA2">
            <w:pPr>
              <w:rPr>
                <w:rFonts w:ascii="Times New Roman" w:hAnsi="Times New Roman" w:cs="Times New Roman"/>
                <w:b/>
                <w:bCs/>
                <w:sz w:val="20"/>
                <w:szCs w:val="20"/>
              </w:rPr>
            </w:pPr>
          </w:p>
        </w:tc>
      </w:tr>
      <w:tr w:rsidR="00842052" w14:paraId="22C51108" w14:textId="77777777" w:rsidTr="00C81CA2">
        <w:tc>
          <w:tcPr>
            <w:tcW w:w="4675" w:type="dxa"/>
          </w:tcPr>
          <w:p w14:paraId="4D580F7F"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46576B88" w14:textId="3A7B8584"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50.0%</w:t>
            </w:r>
          </w:p>
        </w:tc>
      </w:tr>
      <w:tr w:rsidR="00842052" w14:paraId="00CA6E0B" w14:textId="77777777" w:rsidTr="00C81CA2">
        <w:tc>
          <w:tcPr>
            <w:tcW w:w="4675" w:type="dxa"/>
          </w:tcPr>
          <w:p w14:paraId="7D2B2476"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7B22CAC9" w14:textId="77777777"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37.5%</w:t>
            </w:r>
          </w:p>
        </w:tc>
      </w:tr>
      <w:tr w:rsidR="00842052" w14:paraId="5F078B3C" w14:textId="77777777" w:rsidTr="00C81CA2">
        <w:tc>
          <w:tcPr>
            <w:tcW w:w="4675" w:type="dxa"/>
          </w:tcPr>
          <w:p w14:paraId="70EC5A8F"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365B137E" w14:textId="77777777"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842052" w14:paraId="06C35168" w14:textId="77777777" w:rsidTr="00C81CA2">
        <w:tc>
          <w:tcPr>
            <w:tcW w:w="4675" w:type="dxa"/>
          </w:tcPr>
          <w:p w14:paraId="3F755B0F"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14331542" w14:textId="50B6F2B7"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842052" w14:paraId="3DF84963" w14:textId="77777777" w:rsidTr="00C81CA2">
        <w:tc>
          <w:tcPr>
            <w:tcW w:w="4675" w:type="dxa"/>
          </w:tcPr>
          <w:p w14:paraId="0E16C0C0"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19ED418C" w14:textId="77777777"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bl>
    <w:p w14:paraId="5812991D" w14:textId="158A2B01" w:rsidR="00842052" w:rsidRDefault="00842052" w:rsidP="00BB5A01">
      <w:pPr>
        <w:spacing w:after="0" w:line="240" w:lineRule="auto"/>
        <w:rPr>
          <w:rFonts w:ascii="Times New Roman" w:hAnsi="Times New Roman" w:cs="Times New Roman"/>
          <w:b/>
          <w:sz w:val="24"/>
          <w:szCs w:val="24"/>
          <w:u w:val="single"/>
        </w:rPr>
      </w:pPr>
    </w:p>
    <w:p w14:paraId="70A074A4" w14:textId="2F01E439" w:rsidR="00842052" w:rsidRDefault="00842052" w:rsidP="00BB5A01">
      <w:pPr>
        <w:spacing w:after="0" w:line="240" w:lineRule="auto"/>
        <w:rPr>
          <w:rFonts w:ascii="Times New Roman" w:hAnsi="Times New Roman" w:cs="Times New Roman"/>
          <w:b/>
          <w:sz w:val="24"/>
          <w:szCs w:val="24"/>
          <w:u w:val="single"/>
        </w:rPr>
      </w:pPr>
    </w:p>
    <w:p w14:paraId="6E981694" w14:textId="0C077214" w:rsidR="00842052" w:rsidRPr="00842052" w:rsidRDefault="00842052" w:rsidP="0084205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11</w:t>
      </w:r>
      <w:r w:rsidR="00737136">
        <w:rPr>
          <w:rFonts w:ascii="Times New Roman" w:hAnsi="Times New Roman" w:cs="Times New Roman"/>
          <w:bCs/>
          <w:sz w:val="24"/>
          <w:szCs w:val="24"/>
        </w:rPr>
        <w:t xml:space="preserve">:  Survey Question 11 </w:t>
      </w:r>
      <w:r w:rsidR="00737136">
        <w:rPr>
          <w:rFonts w:ascii="Times New Roman" w:hAnsi="Times New Roman" w:cs="Times New Roman"/>
          <w:sz w:val="24"/>
          <w:szCs w:val="24"/>
        </w:rPr>
        <w:t>Results</w:t>
      </w:r>
    </w:p>
    <w:tbl>
      <w:tblPr>
        <w:tblStyle w:val="TableGrid"/>
        <w:tblW w:w="0" w:type="auto"/>
        <w:tblLook w:val="04A0" w:firstRow="1" w:lastRow="0" w:firstColumn="1" w:lastColumn="0" w:noHBand="0" w:noVBand="1"/>
      </w:tblPr>
      <w:tblGrid>
        <w:gridCol w:w="4675"/>
        <w:gridCol w:w="4675"/>
      </w:tblGrid>
      <w:tr w:rsidR="00842052" w14:paraId="65916E1F" w14:textId="77777777" w:rsidTr="00C81CA2">
        <w:tc>
          <w:tcPr>
            <w:tcW w:w="9350" w:type="dxa"/>
            <w:gridSpan w:val="2"/>
          </w:tcPr>
          <w:p w14:paraId="2112B409" w14:textId="6753AD7F" w:rsidR="00842052" w:rsidRPr="00B54019" w:rsidRDefault="00842052"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1</w:t>
            </w:r>
            <w:r w:rsidR="00C81CA2" w:rsidRPr="00B54019">
              <w:rPr>
                <w:rFonts w:ascii="Times New Roman" w:hAnsi="Times New Roman" w:cs="Times New Roman"/>
                <w:b/>
                <w:bCs/>
                <w:sz w:val="20"/>
                <w:szCs w:val="20"/>
              </w:rPr>
              <w:t>1:  Skills gained by using CAPSIM© Core business simulation can later be used to build simulation models of the student’s own workplace.</w:t>
            </w:r>
          </w:p>
        </w:tc>
      </w:tr>
      <w:tr w:rsidR="00842052" w14:paraId="6017B03B" w14:textId="77777777" w:rsidTr="00C81CA2">
        <w:tc>
          <w:tcPr>
            <w:tcW w:w="4675" w:type="dxa"/>
          </w:tcPr>
          <w:p w14:paraId="173A8596"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3B239BAB" w14:textId="66CBB8B5" w:rsidR="0084205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r w:rsidR="00842052" w:rsidRPr="00B54019">
              <w:rPr>
                <w:rFonts w:ascii="Times New Roman" w:hAnsi="Times New Roman" w:cs="Times New Roman"/>
                <w:sz w:val="20"/>
                <w:szCs w:val="20"/>
              </w:rPr>
              <w:t>%</w:t>
            </w:r>
          </w:p>
        </w:tc>
      </w:tr>
      <w:tr w:rsidR="00842052" w14:paraId="3606F57E" w14:textId="77777777" w:rsidTr="00C81CA2">
        <w:tc>
          <w:tcPr>
            <w:tcW w:w="4675" w:type="dxa"/>
          </w:tcPr>
          <w:p w14:paraId="07D0C1B8"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6EA4741A" w14:textId="77777777"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37.5%</w:t>
            </w:r>
          </w:p>
        </w:tc>
      </w:tr>
      <w:tr w:rsidR="00842052" w14:paraId="0508A915" w14:textId="77777777" w:rsidTr="00C81CA2">
        <w:tc>
          <w:tcPr>
            <w:tcW w:w="4675" w:type="dxa"/>
          </w:tcPr>
          <w:p w14:paraId="4404B9EA"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045D295E" w14:textId="58407F92" w:rsidR="0084205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842052" w14:paraId="319675B9" w14:textId="77777777" w:rsidTr="00C81CA2">
        <w:tc>
          <w:tcPr>
            <w:tcW w:w="4675" w:type="dxa"/>
          </w:tcPr>
          <w:p w14:paraId="384B4B5E"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3B972C97" w14:textId="5E790735" w:rsidR="0084205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37</w:t>
            </w:r>
            <w:r w:rsidR="00842052" w:rsidRPr="00B54019">
              <w:rPr>
                <w:rFonts w:ascii="Times New Roman" w:hAnsi="Times New Roman" w:cs="Times New Roman"/>
                <w:sz w:val="20"/>
                <w:szCs w:val="20"/>
              </w:rPr>
              <w:t>.5%</w:t>
            </w:r>
          </w:p>
        </w:tc>
      </w:tr>
      <w:tr w:rsidR="00842052" w14:paraId="5CAE8A70" w14:textId="77777777" w:rsidTr="00C81CA2">
        <w:tc>
          <w:tcPr>
            <w:tcW w:w="4675" w:type="dxa"/>
          </w:tcPr>
          <w:p w14:paraId="742EFE04" w14:textId="77777777" w:rsidR="00842052" w:rsidRPr="00B54019" w:rsidRDefault="0084205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49D3C80E" w14:textId="77777777" w:rsidR="00842052" w:rsidRPr="00B54019" w:rsidRDefault="0084205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bl>
    <w:p w14:paraId="790BFEF4" w14:textId="498A8E75" w:rsidR="00842052" w:rsidRDefault="00842052" w:rsidP="00BB5A01">
      <w:pPr>
        <w:spacing w:after="0" w:line="240" w:lineRule="auto"/>
        <w:rPr>
          <w:rFonts w:ascii="Times New Roman" w:hAnsi="Times New Roman" w:cs="Times New Roman"/>
          <w:b/>
          <w:sz w:val="24"/>
          <w:szCs w:val="24"/>
          <w:u w:val="single"/>
        </w:rPr>
      </w:pPr>
    </w:p>
    <w:p w14:paraId="6387EA41" w14:textId="77777777" w:rsidR="00B54019" w:rsidRDefault="00B54019" w:rsidP="00BB5A01">
      <w:pPr>
        <w:spacing w:after="0" w:line="240" w:lineRule="auto"/>
        <w:rPr>
          <w:rFonts w:ascii="Times New Roman" w:hAnsi="Times New Roman" w:cs="Times New Roman"/>
          <w:b/>
          <w:sz w:val="24"/>
          <w:szCs w:val="24"/>
          <w:u w:val="single"/>
        </w:rPr>
      </w:pPr>
    </w:p>
    <w:p w14:paraId="3BB32E7E" w14:textId="424022B9" w:rsidR="00842052" w:rsidRPr="00C81CA2" w:rsidRDefault="00C81CA2" w:rsidP="00C81C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12:</w:t>
      </w:r>
      <w:r w:rsidR="00737136">
        <w:rPr>
          <w:rFonts w:ascii="Times New Roman" w:hAnsi="Times New Roman" w:cs="Times New Roman"/>
          <w:bCs/>
          <w:sz w:val="24"/>
          <w:szCs w:val="24"/>
        </w:rPr>
        <w:t xml:space="preserve">  Survey Question 12 </w:t>
      </w:r>
      <w:r w:rsidR="00737136">
        <w:rPr>
          <w:rFonts w:ascii="Times New Roman" w:hAnsi="Times New Roman" w:cs="Times New Roman"/>
          <w:sz w:val="24"/>
          <w:szCs w:val="24"/>
        </w:rPr>
        <w:t>Results</w:t>
      </w:r>
    </w:p>
    <w:tbl>
      <w:tblPr>
        <w:tblStyle w:val="TableGrid"/>
        <w:tblW w:w="0" w:type="auto"/>
        <w:tblLook w:val="04A0" w:firstRow="1" w:lastRow="0" w:firstColumn="1" w:lastColumn="0" w:noHBand="0" w:noVBand="1"/>
      </w:tblPr>
      <w:tblGrid>
        <w:gridCol w:w="4675"/>
        <w:gridCol w:w="4675"/>
      </w:tblGrid>
      <w:tr w:rsidR="00C81CA2" w14:paraId="08634661" w14:textId="77777777" w:rsidTr="00C81CA2">
        <w:tc>
          <w:tcPr>
            <w:tcW w:w="9350" w:type="dxa"/>
            <w:gridSpan w:val="2"/>
          </w:tcPr>
          <w:p w14:paraId="49C0E6CE" w14:textId="5D17B5A0" w:rsidR="00C81CA2" w:rsidRPr="00B54019" w:rsidRDefault="00C81CA2"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12: Skills gained by using Arena© simulation models can later be used to build simulation models of the student’s own workplace.</w:t>
            </w:r>
          </w:p>
        </w:tc>
      </w:tr>
      <w:tr w:rsidR="00C81CA2" w14:paraId="5EBA842B" w14:textId="77777777" w:rsidTr="00C81CA2">
        <w:tc>
          <w:tcPr>
            <w:tcW w:w="4675" w:type="dxa"/>
          </w:tcPr>
          <w:p w14:paraId="638FAD09"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19EE1C25" w14:textId="3495E5E6"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75.0%</w:t>
            </w:r>
          </w:p>
        </w:tc>
      </w:tr>
      <w:tr w:rsidR="00C81CA2" w14:paraId="4E7F7E86" w14:textId="77777777" w:rsidTr="00C81CA2">
        <w:tc>
          <w:tcPr>
            <w:tcW w:w="4675" w:type="dxa"/>
          </w:tcPr>
          <w:p w14:paraId="346D3F76"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5E28638A" w14:textId="6A6F7164"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C81CA2" w14:paraId="394E5D3F" w14:textId="77777777" w:rsidTr="00C81CA2">
        <w:tc>
          <w:tcPr>
            <w:tcW w:w="4675" w:type="dxa"/>
          </w:tcPr>
          <w:p w14:paraId="0C25A8E9"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1BCD9809" w14:textId="77777777"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C81CA2" w14:paraId="6E513DA2" w14:textId="77777777" w:rsidTr="00C81CA2">
        <w:tc>
          <w:tcPr>
            <w:tcW w:w="4675" w:type="dxa"/>
          </w:tcPr>
          <w:p w14:paraId="0E5C1AC6"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7E7BCC15" w14:textId="217F4340"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C81CA2" w14:paraId="6D58AB2A" w14:textId="77777777" w:rsidTr="00C81CA2">
        <w:tc>
          <w:tcPr>
            <w:tcW w:w="4675" w:type="dxa"/>
          </w:tcPr>
          <w:p w14:paraId="3DB6615E"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18C2342F" w14:textId="77777777"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bl>
    <w:p w14:paraId="47AF8B5D" w14:textId="77777777" w:rsidR="00C81CA2" w:rsidRDefault="00C81CA2" w:rsidP="00BB5A01">
      <w:pPr>
        <w:spacing w:after="0" w:line="240" w:lineRule="auto"/>
        <w:rPr>
          <w:rFonts w:ascii="Times New Roman" w:hAnsi="Times New Roman" w:cs="Times New Roman"/>
          <w:b/>
          <w:sz w:val="24"/>
          <w:szCs w:val="24"/>
          <w:u w:val="single"/>
        </w:rPr>
      </w:pPr>
    </w:p>
    <w:p w14:paraId="26A4FF1D" w14:textId="24D88E74" w:rsidR="00842052" w:rsidRDefault="00842052" w:rsidP="00BB5A01">
      <w:pPr>
        <w:spacing w:after="0" w:line="240" w:lineRule="auto"/>
        <w:rPr>
          <w:rFonts w:ascii="Times New Roman" w:hAnsi="Times New Roman" w:cs="Times New Roman"/>
          <w:bCs/>
          <w:sz w:val="24"/>
          <w:szCs w:val="24"/>
        </w:rPr>
      </w:pPr>
    </w:p>
    <w:p w14:paraId="22DDB4AF" w14:textId="2E696E6C" w:rsidR="00B54019" w:rsidRDefault="00B54019" w:rsidP="00BB5A01">
      <w:pPr>
        <w:spacing w:after="0" w:line="240" w:lineRule="auto"/>
        <w:rPr>
          <w:rFonts w:ascii="Times New Roman" w:hAnsi="Times New Roman" w:cs="Times New Roman"/>
          <w:bCs/>
          <w:sz w:val="24"/>
          <w:szCs w:val="24"/>
        </w:rPr>
      </w:pPr>
    </w:p>
    <w:p w14:paraId="1DBDFEB4" w14:textId="1CE0EE39" w:rsidR="00B54019" w:rsidRDefault="00B54019" w:rsidP="00BB5A01">
      <w:pPr>
        <w:spacing w:after="0" w:line="240" w:lineRule="auto"/>
        <w:rPr>
          <w:rFonts w:ascii="Times New Roman" w:hAnsi="Times New Roman" w:cs="Times New Roman"/>
          <w:bCs/>
          <w:sz w:val="24"/>
          <w:szCs w:val="24"/>
        </w:rPr>
      </w:pPr>
    </w:p>
    <w:p w14:paraId="7C1FC856" w14:textId="6A557DF5" w:rsidR="00B54019" w:rsidRDefault="00B54019" w:rsidP="00BB5A01">
      <w:pPr>
        <w:spacing w:after="0" w:line="240" w:lineRule="auto"/>
        <w:rPr>
          <w:rFonts w:ascii="Times New Roman" w:hAnsi="Times New Roman" w:cs="Times New Roman"/>
          <w:bCs/>
          <w:sz w:val="24"/>
          <w:szCs w:val="24"/>
        </w:rPr>
      </w:pPr>
    </w:p>
    <w:p w14:paraId="6CCDFD70" w14:textId="77777777" w:rsidR="00B54019" w:rsidRPr="00C81CA2" w:rsidRDefault="00B54019" w:rsidP="00BB5A01">
      <w:pPr>
        <w:spacing w:after="0" w:line="240" w:lineRule="auto"/>
        <w:rPr>
          <w:rFonts w:ascii="Times New Roman" w:hAnsi="Times New Roman" w:cs="Times New Roman"/>
          <w:bCs/>
          <w:sz w:val="24"/>
          <w:szCs w:val="24"/>
        </w:rPr>
      </w:pPr>
    </w:p>
    <w:p w14:paraId="010A5DF4" w14:textId="15597ED9" w:rsidR="00C81CA2" w:rsidRPr="00C81CA2" w:rsidRDefault="00C81CA2" w:rsidP="00C81C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13</w:t>
      </w:r>
      <w:r w:rsidR="00737136">
        <w:rPr>
          <w:rFonts w:ascii="Times New Roman" w:hAnsi="Times New Roman" w:cs="Times New Roman"/>
          <w:bCs/>
          <w:sz w:val="24"/>
          <w:szCs w:val="24"/>
        </w:rPr>
        <w:t>:  Survey Question 13 Results</w:t>
      </w:r>
    </w:p>
    <w:tbl>
      <w:tblPr>
        <w:tblStyle w:val="TableGrid"/>
        <w:tblW w:w="0" w:type="auto"/>
        <w:tblLook w:val="04A0" w:firstRow="1" w:lastRow="0" w:firstColumn="1" w:lastColumn="0" w:noHBand="0" w:noVBand="1"/>
      </w:tblPr>
      <w:tblGrid>
        <w:gridCol w:w="4675"/>
        <w:gridCol w:w="4675"/>
      </w:tblGrid>
      <w:tr w:rsidR="00C81CA2" w14:paraId="5D215526" w14:textId="77777777" w:rsidTr="00C81CA2">
        <w:tc>
          <w:tcPr>
            <w:tcW w:w="9350" w:type="dxa"/>
            <w:gridSpan w:val="2"/>
          </w:tcPr>
          <w:p w14:paraId="4356344D" w14:textId="2AD5157E" w:rsidR="00C81CA2" w:rsidRPr="00B54019" w:rsidRDefault="00C81CA2"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13:  In CAPSIM© Core business simulations, students can custom-build performance metrics for the simulated firm.</w:t>
            </w:r>
          </w:p>
        </w:tc>
      </w:tr>
      <w:tr w:rsidR="00C81CA2" w14:paraId="636DE6C1" w14:textId="77777777" w:rsidTr="00C81CA2">
        <w:tc>
          <w:tcPr>
            <w:tcW w:w="4675" w:type="dxa"/>
          </w:tcPr>
          <w:p w14:paraId="62CC7136"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58201FB9" w14:textId="6A369D0A"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C81CA2" w14:paraId="71E9A70C" w14:textId="77777777" w:rsidTr="00C81CA2">
        <w:tc>
          <w:tcPr>
            <w:tcW w:w="4675" w:type="dxa"/>
          </w:tcPr>
          <w:p w14:paraId="0A3A5F32"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7C62B5E9" w14:textId="70CCFA30"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62.5%</w:t>
            </w:r>
          </w:p>
        </w:tc>
      </w:tr>
      <w:tr w:rsidR="00C81CA2" w14:paraId="090F5BA0" w14:textId="77777777" w:rsidTr="00C81CA2">
        <w:tc>
          <w:tcPr>
            <w:tcW w:w="4675" w:type="dxa"/>
          </w:tcPr>
          <w:p w14:paraId="2BBA7DDB"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2C7B1633" w14:textId="04B7A10F"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C81CA2" w14:paraId="64D930D3" w14:textId="77777777" w:rsidTr="00C81CA2">
        <w:tc>
          <w:tcPr>
            <w:tcW w:w="4675" w:type="dxa"/>
          </w:tcPr>
          <w:p w14:paraId="2D3ACC56"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43BDD675" w14:textId="71C83B6C"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C81CA2" w14:paraId="0DCC8A01" w14:textId="77777777" w:rsidTr="00C81CA2">
        <w:tc>
          <w:tcPr>
            <w:tcW w:w="4675" w:type="dxa"/>
          </w:tcPr>
          <w:p w14:paraId="7B330530"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6F5AE9E9" w14:textId="77777777"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bl>
    <w:p w14:paraId="23B62DC9" w14:textId="77777777" w:rsidR="00C81CA2" w:rsidRDefault="00C81CA2" w:rsidP="00BB5A01">
      <w:pPr>
        <w:spacing w:after="0" w:line="240" w:lineRule="auto"/>
        <w:rPr>
          <w:rFonts w:ascii="Times New Roman" w:hAnsi="Times New Roman" w:cs="Times New Roman"/>
          <w:b/>
          <w:sz w:val="24"/>
          <w:szCs w:val="24"/>
          <w:u w:val="single"/>
        </w:rPr>
      </w:pPr>
    </w:p>
    <w:p w14:paraId="63C41601" w14:textId="299C894F" w:rsidR="00842052" w:rsidRDefault="00842052" w:rsidP="00BB5A01">
      <w:pPr>
        <w:spacing w:after="0" w:line="240" w:lineRule="auto"/>
        <w:rPr>
          <w:rFonts w:ascii="Times New Roman" w:hAnsi="Times New Roman" w:cs="Times New Roman"/>
          <w:b/>
          <w:sz w:val="24"/>
          <w:szCs w:val="24"/>
          <w:u w:val="single"/>
        </w:rPr>
      </w:pPr>
    </w:p>
    <w:p w14:paraId="754C64E7" w14:textId="22D7371A" w:rsidR="00C81CA2" w:rsidRPr="00C81CA2" w:rsidRDefault="00C81CA2" w:rsidP="00C81C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14</w:t>
      </w:r>
      <w:r w:rsidR="00737136">
        <w:rPr>
          <w:rFonts w:ascii="Times New Roman" w:hAnsi="Times New Roman" w:cs="Times New Roman"/>
          <w:bCs/>
          <w:sz w:val="24"/>
          <w:szCs w:val="24"/>
        </w:rPr>
        <w:t>:  Survey Question 14 Results</w:t>
      </w:r>
    </w:p>
    <w:tbl>
      <w:tblPr>
        <w:tblStyle w:val="TableGrid"/>
        <w:tblW w:w="0" w:type="auto"/>
        <w:tblLook w:val="04A0" w:firstRow="1" w:lastRow="0" w:firstColumn="1" w:lastColumn="0" w:noHBand="0" w:noVBand="1"/>
      </w:tblPr>
      <w:tblGrid>
        <w:gridCol w:w="4675"/>
        <w:gridCol w:w="4675"/>
      </w:tblGrid>
      <w:tr w:rsidR="00C81CA2" w14:paraId="19CDDBCC" w14:textId="77777777" w:rsidTr="00C81CA2">
        <w:tc>
          <w:tcPr>
            <w:tcW w:w="9350" w:type="dxa"/>
            <w:gridSpan w:val="2"/>
          </w:tcPr>
          <w:p w14:paraId="4959EC5F" w14:textId="53B55E42" w:rsidR="00C81CA2" w:rsidRPr="00B54019" w:rsidRDefault="00C81CA2"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14:  In Arena© simulation software, students can custom-build performance metrics for the simulated firm.</w:t>
            </w:r>
          </w:p>
        </w:tc>
      </w:tr>
      <w:tr w:rsidR="00C81CA2" w14:paraId="19B71D58" w14:textId="77777777" w:rsidTr="00C81CA2">
        <w:tc>
          <w:tcPr>
            <w:tcW w:w="4675" w:type="dxa"/>
          </w:tcPr>
          <w:p w14:paraId="0975DF14"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Agree</w:t>
            </w:r>
          </w:p>
        </w:tc>
        <w:tc>
          <w:tcPr>
            <w:tcW w:w="4675" w:type="dxa"/>
          </w:tcPr>
          <w:p w14:paraId="09FBBE10" w14:textId="62C11670"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p>
        </w:tc>
      </w:tr>
      <w:tr w:rsidR="00C81CA2" w14:paraId="537082C6" w14:textId="77777777" w:rsidTr="00C81CA2">
        <w:tc>
          <w:tcPr>
            <w:tcW w:w="4675" w:type="dxa"/>
          </w:tcPr>
          <w:p w14:paraId="20ED6EEB"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Agree</w:t>
            </w:r>
          </w:p>
        </w:tc>
        <w:tc>
          <w:tcPr>
            <w:tcW w:w="4675" w:type="dxa"/>
          </w:tcPr>
          <w:p w14:paraId="4FC4FED1" w14:textId="47B705CB"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75.0%</w:t>
            </w:r>
          </w:p>
        </w:tc>
      </w:tr>
      <w:tr w:rsidR="00C81CA2" w14:paraId="3177B275" w14:textId="77777777" w:rsidTr="00C81CA2">
        <w:tc>
          <w:tcPr>
            <w:tcW w:w="4675" w:type="dxa"/>
          </w:tcPr>
          <w:p w14:paraId="1E55C085"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Neither Agree nor Disagree</w:t>
            </w:r>
          </w:p>
        </w:tc>
        <w:tc>
          <w:tcPr>
            <w:tcW w:w="4675" w:type="dxa"/>
          </w:tcPr>
          <w:p w14:paraId="5AC778F2" w14:textId="7D21192F"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C81CA2" w14:paraId="1C77C773" w14:textId="77777777" w:rsidTr="00C81CA2">
        <w:tc>
          <w:tcPr>
            <w:tcW w:w="4675" w:type="dxa"/>
          </w:tcPr>
          <w:p w14:paraId="58060479"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Disagree</w:t>
            </w:r>
          </w:p>
        </w:tc>
        <w:tc>
          <w:tcPr>
            <w:tcW w:w="4675" w:type="dxa"/>
          </w:tcPr>
          <w:p w14:paraId="79E68B37" w14:textId="1D58208C"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r w:rsidR="00C81CA2" w14:paraId="55E4914C" w14:textId="77777777" w:rsidTr="00C81CA2">
        <w:tc>
          <w:tcPr>
            <w:tcW w:w="4675" w:type="dxa"/>
          </w:tcPr>
          <w:p w14:paraId="3A2B5407"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Strongly Disagree</w:t>
            </w:r>
          </w:p>
        </w:tc>
        <w:tc>
          <w:tcPr>
            <w:tcW w:w="4675" w:type="dxa"/>
          </w:tcPr>
          <w:p w14:paraId="2B4374CC" w14:textId="77777777"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bl>
    <w:p w14:paraId="2489E480" w14:textId="0AE6B9A5" w:rsidR="00C81CA2" w:rsidRDefault="00C81CA2" w:rsidP="00BB5A01">
      <w:pPr>
        <w:spacing w:after="0" w:line="240" w:lineRule="auto"/>
        <w:rPr>
          <w:rFonts w:ascii="Times New Roman" w:hAnsi="Times New Roman" w:cs="Times New Roman"/>
          <w:b/>
          <w:sz w:val="24"/>
          <w:szCs w:val="24"/>
          <w:u w:val="single"/>
        </w:rPr>
      </w:pPr>
    </w:p>
    <w:p w14:paraId="506C9A40" w14:textId="77777777" w:rsidR="00B54019" w:rsidRDefault="00B54019" w:rsidP="00BB5A01">
      <w:pPr>
        <w:spacing w:after="0" w:line="240" w:lineRule="auto"/>
        <w:rPr>
          <w:rFonts w:ascii="Times New Roman" w:hAnsi="Times New Roman" w:cs="Times New Roman"/>
          <w:b/>
          <w:sz w:val="24"/>
          <w:szCs w:val="24"/>
          <w:u w:val="single"/>
        </w:rPr>
      </w:pPr>
    </w:p>
    <w:p w14:paraId="71E694CC" w14:textId="107EEBAB" w:rsidR="00C81CA2" w:rsidRPr="00C81CA2" w:rsidRDefault="00C81CA2" w:rsidP="00C81C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15</w:t>
      </w:r>
      <w:r w:rsidR="00737136">
        <w:rPr>
          <w:rFonts w:ascii="Times New Roman" w:hAnsi="Times New Roman" w:cs="Times New Roman"/>
          <w:bCs/>
          <w:sz w:val="24"/>
          <w:szCs w:val="24"/>
        </w:rPr>
        <w:t>:  Survey Question 15 Results</w:t>
      </w:r>
    </w:p>
    <w:tbl>
      <w:tblPr>
        <w:tblStyle w:val="TableGrid"/>
        <w:tblW w:w="0" w:type="auto"/>
        <w:tblLook w:val="04A0" w:firstRow="1" w:lastRow="0" w:firstColumn="1" w:lastColumn="0" w:noHBand="0" w:noVBand="1"/>
      </w:tblPr>
      <w:tblGrid>
        <w:gridCol w:w="4675"/>
        <w:gridCol w:w="4675"/>
      </w:tblGrid>
      <w:tr w:rsidR="00C81CA2" w14:paraId="325313D6" w14:textId="77777777" w:rsidTr="00C81CA2">
        <w:tc>
          <w:tcPr>
            <w:tcW w:w="9350" w:type="dxa"/>
            <w:gridSpan w:val="2"/>
          </w:tcPr>
          <w:p w14:paraId="366DEE13" w14:textId="7363FC44" w:rsidR="00C81CA2" w:rsidRPr="00B54019" w:rsidRDefault="00C81CA2"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15:  Which business simulation approach is best for practicing business financial management skills?</w:t>
            </w:r>
          </w:p>
        </w:tc>
      </w:tr>
      <w:tr w:rsidR="00C81CA2" w14:paraId="2E100EBE" w14:textId="77777777" w:rsidTr="00C81CA2">
        <w:tc>
          <w:tcPr>
            <w:tcW w:w="4675" w:type="dxa"/>
          </w:tcPr>
          <w:p w14:paraId="382CD6C7" w14:textId="707C46F9"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CAPSIM© Core</w:t>
            </w:r>
          </w:p>
        </w:tc>
        <w:tc>
          <w:tcPr>
            <w:tcW w:w="4675" w:type="dxa"/>
          </w:tcPr>
          <w:p w14:paraId="2B38688F" w14:textId="138DE31A"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100.0%</w:t>
            </w:r>
          </w:p>
        </w:tc>
      </w:tr>
      <w:tr w:rsidR="00C81CA2" w14:paraId="1624F7B6" w14:textId="77777777" w:rsidTr="00C81CA2">
        <w:tc>
          <w:tcPr>
            <w:tcW w:w="4675" w:type="dxa"/>
          </w:tcPr>
          <w:p w14:paraId="39124BDE" w14:textId="6940AE0F"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Arena©</w:t>
            </w:r>
          </w:p>
        </w:tc>
        <w:tc>
          <w:tcPr>
            <w:tcW w:w="4675" w:type="dxa"/>
          </w:tcPr>
          <w:p w14:paraId="0DF54A02" w14:textId="439921A3"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0.0%</w:t>
            </w:r>
          </w:p>
        </w:tc>
      </w:tr>
    </w:tbl>
    <w:p w14:paraId="04B685F5" w14:textId="77777777" w:rsidR="00C81CA2" w:rsidRDefault="00C81CA2" w:rsidP="00826159">
      <w:pPr>
        <w:spacing w:after="0" w:line="240" w:lineRule="auto"/>
        <w:rPr>
          <w:rFonts w:ascii="Times New Roman" w:hAnsi="Times New Roman" w:cs="Times New Roman"/>
          <w:b/>
          <w:sz w:val="24"/>
          <w:szCs w:val="24"/>
          <w:u w:val="single"/>
        </w:rPr>
      </w:pPr>
    </w:p>
    <w:p w14:paraId="7FEF539F" w14:textId="77777777" w:rsidR="00C81CA2" w:rsidRDefault="00C81CA2" w:rsidP="00826159">
      <w:pPr>
        <w:spacing w:after="0" w:line="240" w:lineRule="auto"/>
        <w:rPr>
          <w:rFonts w:ascii="Times New Roman" w:hAnsi="Times New Roman" w:cs="Times New Roman"/>
          <w:b/>
          <w:sz w:val="24"/>
          <w:szCs w:val="24"/>
          <w:u w:val="single"/>
        </w:rPr>
      </w:pPr>
    </w:p>
    <w:p w14:paraId="7C64A64F" w14:textId="1BA6982F" w:rsidR="00C81CA2" w:rsidRDefault="00C81CA2" w:rsidP="00826159">
      <w:pPr>
        <w:spacing w:after="0" w:line="240" w:lineRule="auto"/>
        <w:rPr>
          <w:rFonts w:ascii="Times New Roman" w:hAnsi="Times New Roman" w:cs="Times New Roman"/>
          <w:b/>
          <w:sz w:val="24"/>
          <w:szCs w:val="24"/>
          <w:u w:val="single"/>
        </w:rPr>
      </w:pPr>
    </w:p>
    <w:p w14:paraId="61290E73" w14:textId="65B8754E" w:rsidR="00C81CA2" w:rsidRPr="00C81CA2" w:rsidRDefault="00C81CA2" w:rsidP="00C81C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16</w:t>
      </w:r>
      <w:r w:rsidR="00737136">
        <w:rPr>
          <w:rFonts w:ascii="Times New Roman" w:hAnsi="Times New Roman" w:cs="Times New Roman"/>
          <w:bCs/>
          <w:sz w:val="24"/>
          <w:szCs w:val="24"/>
        </w:rPr>
        <w:t>:  Survey Question 16 Results</w:t>
      </w:r>
    </w:p>
    <w:tbl>
      <w:tblPr>
        <w:tblStyle w:val="TableGrid"/>
        <w:tblW w:w="0" w:type="auto"/>
        <w:tblLook w:val="04A0" w:firstRow="1" w:lastRow="0" w:firstColumn="1" w:lastColumn="0" w:noHBand="0" w:noVBand="1"/>
      </w:tblPr>
      <w:tblGrid>
        <w:gridCol w:w="4675"/>
        <w:gridCol w:w="4675"/>
      </w:tblGrid>
      <w:tr w:rsidR="00C81CA2" w14:paraId="0084B19A" w14:textId="77777777" w:rsidTr="00C81CA2">
        <w:tc>
          <w:tcPr>
            <w:tcW w:w="9350" w:type="dxa"/>
            <w:gridSpan w:val="2"/>
          </w:tcPr>
          <w:p w14:paraId="2AE7250A" w14:textId="13D49961" w:rsidR="00C81CA2" w:rsidRPr="00B54019" w:rsidRDefault="00C81CA2"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16:  Which business simulation approach is best for evaluating an existing business or supply chain?</w:t>
            </w:r>
          </w:p>
        </w:tc>
      </w:tr>
      <w:tr w:rsidR="00C81CA2" w14:paraId="5DB6C042" w14:textId="77777777" w:rsidTr="00C81CA2">
        <w:tc>
          <w:tcPr>
            <w:tcW w:w="4675" w:type="dxa"/>
          </w:tcPr>
          <w:p w14:paraId="7D9E0090"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CAPSIM© Core</w:t>
            </w:r>
          </w:p>
        </w:tc>
        <w:tc>
          <w:tcPr>
            <w:tcW w:w="4675" w:type="dxa"/>
          </w:tcPr>
          <w:p w14:paraId="3188872E" w14:textId="412BDDBC"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C81CA2" w14:paraId="1A757A37" w14:textId="77777777" w:rsidTr="00C81CA2">
        <w:tc>
          <w:tcPr>
            <w:tcW w:w="4675" w:type="dxa"/>
          </w:tcPr>
          <w:p w14:paraId="46FA87EE"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Arena©</w:t>
            </w:r>
          </w:p>
        </w:tc>
        <w:tc>
          <w:tcPr>
            <w:tcW w:w="4675" w:type="dxa"/>
          </w:tcPr>
          <w:p w14:paraId="143D9B24" w14:textId="67AEDF32"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87.5%</w:t>
            </w:r>
          </w:p>
        </w:tc>
      </w:tr>
    </w:tbl>
    <w:p w14:paraId="7AF52DB3" w14:textId="77777777" w:rsidR="00C81CA2" w:rsidRDefault="00C81CA2" w:rsidP="00826159">
      <w:pPr>
        <w:spacing w:after="0" w:line="240" w:lineRule="auto"/>
        <w:rPr>
          <w:rFonts w:ascii="Times New Roman" w:hAnsi="Times New Roman" w:cs="Times New Roman"/>
          <w:b/>
          <w:sz w:val="24"/>
          <w:szCs w:val="24"/>
          <w:u w:val="single"/>
        </w:rPr>
      </w:pPr>
    </w:p>
    <w:p w14:paraId="749C3A1C" w14:textId="3AB56EB6" w:rsidR="00C81CA2" w:rsidRDefault="00C81CA2" w:rsidP="00826159">
      <w:pPr>
        <w:spacing w:after="0" w:line="240" w:lineRule="auto"/>
        <w:rPr>
          <w:rFonts w:ascii="Times New Roman" w:hAnsi="Times New Roman" w:cs="Times New Roman"/>
          <w:b/>
          <w:sz w:val="24"/>
          <w:szCs w:val="24"/>
          <w:u w:val="single"/>
        </w:rPr>
      </w:pPr>
    </w:p>
    <w:p w14:paraId="5D650505" w14:textId="3FCDA216" w:rsidR="00C81CA2" w:rsidRPr="00C81CA2" w:rsidRDefault="00C81CA2" w:rsidP="00C81C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17</w:t>
      </w:r>
      <w:r w:rsidR="00737136">
        <w:rPr>
          <w:rFonts w:ascii="Times New Roman" w:hAnsi="Times New Roman" w:cs="Times New Roman"/>
          <w:bCs/>
          <w:sz w:val="24"/>
          <w:szCs w:val="24"/>
        </w:rPr>
        <w:t>:  Survey Question 17 Results</w:t>
      </w:r>
    </w:p>
    <w:tbl>
      <w:tblPr>
        <w:tblStyle w:val="TableGrid"/>
        <w:tblW w:w="0" w:type="auto"/>
        <w:tblLook w:val="04A0" w:firstRow="1" w:lastRow="0" w:firstColumn="1" w:lastColumn="0" w:noHBand="0" w:noVBand="1"/>
      </w:tblPr>
      <w:tblGrid>
        <w:gridCol w:w="4675"/>
        <w:gridCol w:w="4675"/>
      </w:tblGrid>
      <w:tr w:rsidR="00C81CA2" w14:paraId="603DAADB" w14:textId="77777777" w:rsidTr="00C81CA2">
        <w:tc>
          <w:tcPr>
            <w:tcW w:w="9350" w:type="dxa"/>
            <w:gridSpan w:val="2"/>
          </w:tcPr>
          <w:p w14:paraId="47569923" w14:textId="54FF2B0F" w:rsidR="00C81CA2" w:rsidRPr="00B54019" w:rsidRDefault="00C81CA2" w:rsidP="00C81CA2">
            <w:pPr>
              <w:rPr>
                <w:rFonts w:ascii="Times New Roman" w:hAnsi="Times New Roman" w:cs="Times New Roman"/>
                <w:b/>
                <w:bCs/>
                <w:sz w:val="20"/>
                <w:szCs w:val="20"/>
              </w:rPr>
            </w:pPr>
            <w:r w:rsidRPr="00B54019">
              <w:rPr>
                <w:rFonts w:ascii="Times New Roman" w:hAnsi="Times New Roman" w:cs="Times New Roman"/>
                <w:b/>
                <w:bCs/>
                <w:sz w:val="20"/>
                <w:szCs w:val="20"/>
              </w:rPr>
              <w:t>Question 17:  Which business simulation approach gives the user the most control over simulation structure, inputs, and outputs?</w:t>
            </w:r>
          </w:p>
        </w:tc>
      </w:tr>
      <w:tr w:rsidR="00C81CA2" w14:paraId="24474813" w14:textId="77777777" w:rsidTr="00C81CA2">
        <w:tc>
          <w:tcPr>
            <w:tcW w:w="4675" w:type="dxa"/>
          </w:tcPr>
          <w:p w14:paraId="38D076EA"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CAPSIM© Core</w:t>
            </w:r>
          </w:p>
        </w:tc>
        <w:tc>
          <w:tcPr>
            <w:tcW w:w="4675" w:type="dxa"/>
          </w:tcPr>
          <w:p w14:paraId="306EC34E" w14:textId="77777777"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C81CA2" w14:paraId="32B7558E" w14:textId="77777777" w:rsidTr="00C81CA2">
        <w:tc>
          <w:tcPr>
            <w:tcW w:w="4675" w:type="dxa"/>
          </w:tcPr>
          <w:p w14:paraId="5DA4D858"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Arena©</w:t>
            </w:r>
          </w:p>
        </w:tc>
        <w:tc>
          <w:tcPr>
            <w:tcW w:w="4675" w:type="dxa"/>
          </w:tcPr>
          <w:p w14:paraId="180C80D6" w14:textId="77777777" w:rsidR="00C81CA2" w:rsidRPr="00B54019" w:rsidRDefault="00C81CA2" w:rsidP="00C81CA2">
            <w:pPr>
              <w:jc w:val="center"/>
              <w:rPr>
                <w:rFonts w:ascii="Times New Roman" w:hAnsi="Times New Roman" w:cs="Times New Roman"/>
                <w:sz w:val="20"/>
                <w:szCs w:val="20"/>
              </w:rPr>
            </w:pPr>
            <w:r w:rsidRPr="00B54019">
              <w:rPr>
                <w:rFonts w:ascii="Times New Roman" w:hAnsi="Times New Roman" w:cs="Times New Roman"/>
                <w:sz w:val="20"/>
                <w:szCs w:val="20"/>
              </w:rPr>
              <w:t>87.5%</w:t>
            </w:r>
          </w:p>
        </w:tc>
      </w:tr>
    </w:tbl>
    <w:p w14:paraId="1C0A2FF3" w14:textId="617147F7" w:rsidR="00C81CA2" w:rsidRDefault="00C81CA2" w:rsidP="00826159">
      <w:pPr>
        <w:spacing w:after="0" w:line="240" w:lineRule="auto"/>
        <w:rPr>
          <w:rFonts w:ascii="Times New Roman" w:hAnsi="Times New Roman" w:cs="Times New Roman"/>
          <w:b/>
          <w:sz w:val="24"/>
          <w:szCs w:val="24"/>
          <w:u w:val="single"/>
        </w:rPr>
      </w:pPr>
    </w:p>
    <w:p w14:paraId="51E2CBEF" w14:textId="77777777" w:rsidR="00B54019" w:rsidRDefault="00B54019" w:rsidP="00826159">
      <w:pPr>
        <w:spacing w:after="0" w:line="240" w:lineRule="auto"/>
        <w:rPr>
          <w:rFonts w:ascii="Times New Roman" w:hAnsi="Times New Roman" w:cs="Times New Roman"/>
          <w:b/>
          <w:sz w:val="24"/>
          <w:szCs w:val="24"/>
          <w:u w:val="single"/>
        </w:rPr>
      </w:pPr>
    </w:p>
    <w:p w14:paraId="62D2AD53" w14:textId="156F8961" w:rsidR="00C81CA2" w:rsidRPr="00C81CA2" w:rsidRDefault="00C81CA2" w:rsidP="00C81C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18</w:t>
      </w:r>
      <w:r w:rsidR="00737136">
        <w:rPr>
          <w:rFonts w:ascii="Times New Roman" w:hAnsi="Times New Roman" w:cs="Times New Roman"/>
          <w:bCs/>
          <w:sz w:val="24"/>
          <w:szCs w:val="24"/>
        </w:rPr>
        <w:t>:  Survey Question 18 Results</w:t>
      </w:r>
    </w:p>
    <w:tbl>
      <w:tblPr>
        <w:tblStyle w:val="TableGrid"/>
        <w:tblW w:w="0" w:type="auto"/>
        <w:tblLook w:val="04A0" w:firstRow="1" w:lastRow="0" w:firstColumn="1" w:lastColumn="0" w:noHBand="0" w:noVBand="1"/>
      </w:tblPr>
      <w:tblGrid>
        <w:gridCol w:w="4675"/>
        <w:gridCol w:w="4675"/>
      </w:tblGrid>
      <w:tr w:rsidR="00C81CA2" w14:paraId="614501D9" w14:textId="77777777" w:rsidTr="00C81CA2">
        <w:tc>
          <w:tcPr>
            <w:tcW w:w="9350" w:type="dxa"/>
            <w:gridSpan w:val="2"/>
          </w:tcPr>
          <w:p w14:paraId="5C23B78A" w14:textId="6D894F06" w:rsidR="00C81CA2" w:rsidRPr="00B54019" w:rsidRDefault="00C81CA2" w:rsidP="00C81CA2">
            <w:pPr>
              <w:rPr>
                <w:rFonts w:ascii="Times New Roman" w:hAnsi="Times New Roman" w:cs="Times New Roman"/>
                <w:b/>
                <w:bCs/>
                <w:sz w:val="20"/>
                <w:szCs w:val="20"/>
              </w:rPr>
            </w:pPr>
            <w:r w:rsidRPr="00B54019">
              <w:rPr>
                <w:rFonts w:ascii="Times New Roman" w:hAnsi="Times New Roman" w:cs="Times New Roman"/>
                <w:b/>
                <w:bCs/>
                <w:sz w:val="20"/>
                <w:szCs w:val="20"/>
              </w:rPr>
              <w:t xml:space="preserve">Question 18:  Which business simulation approach is best for </w:t>
            </w:r>
            <w:r w:rsidR="00B54019" w:rsidRPr="00B54019">
              <w:rPr>
                <w:rFonts w:ascii="Times New Roman" w:hAnsi="Times New Roman" w:cs="Times New Roman"/>
                <w:b/>
                <w:bCs/>
                <w:sz w:val="20"/>
                <w:szCs w:val="20"/>
              </w:rPr>
              <w:t>identifying potential opportunities for business and/or supply chain improvement?</w:t>
            </w:r>
          </w:p>
        </w:tc>
      </w:tr>
      <w:tr w:rsidR="00C81CA2" w14:paraId="149B1F6D" w14:textId="77777777" w:rsidTr="00C81CA2">
        <w:tc>
          <w:tcPr>
            <w:tcW w:w="4675" w:type="dxa"/>
          </w:tcPr>
          <w:p w14:paraId="2F64BE12"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lastRenderedPageBreak/>
              <w:t xml:space="preserve">              CAPSIM© Core</w:t>
            </w:r>
          </w:p>
        </w:tc>
        <w:tc>
          <w:tcPr>
            <w:tcW w:w="4675" w:type="dxa"/>
          </w:tcPr>
          <w:p w14:paraId="46DC8305" w14:textId="0838C0CA" w:rsidR="00C81CA2" w:rsidRPr="00B54019" w:rsidRDefault="00B54019" w:rsidP="00C81CA2">
            <w:pPr>
              <w:jc w:val="center"/>
              <w:rPr>
                <w:rFonts w:ascii="Times New Roman" w:hAnsi="Times New Roman" w:cs="Times New Roman"/>
                <w:sz w:val="20"/>
                <w:szCs w:val="20"/>
              </w:rPr>
            </w:pPr>
            <w:r w:rsidRPr="00B54019">
              <w:rPr>
                <w:rFonts w:ascii="Times New Roman" w:hAnsi="Times New Roman" w:cs="Times New Roman"/>
                <w:sz w:val="20"/>
                <w:szCs w:val="20"/>
              </w:rPr>
              <w:t>25.0</w:t>
            </w:r>
            <w:r w:rsidR="00C81CA2" w:rsidRPr="00B54019">
              <w:rPr>
                <w:rFonts w:ascii="Times New Roman" w:hAnsi="Times New Roman" w:cs="Times New Roman"/>
                <w:sz w:val="20"/>
                <w:szCs w:val="20"/>
              </w:rPr>
              <w:t>%</w:t>
            </w:r>
          </w:p>
        </w:tc>
      </w:tr>
      <w:tr w:rsidR="00C81CA2" w14:paraId="7F20603E" w14:textId="77777777" w:rsidTr="00C81CA2">
        <w:tc>
          <w:tcPr>
            <w:tcW w:w="4675" w:type="dxa"/>
          </w:tcPr>
          <w:p w14:paraId="1E114C73" w14:textId="77777777" w:rsidR="00C81CA2" w:rsidRPr="00B54019" w:rsidRDefault="00C81CA2" w:rsidP="00C81CA2">
            <w:pPr>
              <w:rPr>
                <w:rFonts w:ascii="Times New Roman" w:hAnsi="Times New Roman" w:cs="Times New Roman"/>
                <w:sz w:val="20"/>
                <w:szCs w:val="20"/>
              </w:rPr>
            </w:pPr>
            <w:r w:rsidRPr="00B54019">
              <w:rPr>
                <w:rFonts w:ascii="Times New Roman" w:hAnsi="Times New Roman" w:cs="Times New Roman"/>
                <w:sz w:val="20"/>
                <w:szCs w:val="20"/>
              </w:rPr>
              <w:t xml:space="preserve">              Arena©</w:t>
            </w:r>
          </w:p>
        </w:tc>
        <w:tc>
          <w:tcPr>
            <w:tcW w:w="4675" w:type="dxa"/>
          </w:tcPr>
          <w:p w14:paraId="18AEA5EE" w14:textId="094304DD" w:rsidR="00C81CA2" w:rsidRPr="00B54019" w:rsidRDefault="00B54019" w:rsidP="00C81CA2">
            <w:pPr>
              <w:jc w:val="center"/>
              <w:rPr>
                <w:rFonts w:ascii="Times New Roman" w:hAnsi="Times New Roman" w:cs="Times New Roman"/>
                <w:sz w:val="20"/>
                <w:szCs w:val="20"/>
              </w:rPr>
            </w:pPr>
            <w:r w:rsidRPr="00B54019">
              <w:rPr>
                <w:rFonts w:ascii="Times New Roman" w:hAnsi="Times New Roman" w:cs="Times New Roman"/>
                <w:sz w:val="20"/>
                <w:szCs w:val="20"/>
              </w:rPr>
              <w:t>75.0</w:t>
            </w:r>
            <w:r w:rsidR="00C81CA2" w:rsidRPr="00B54019">
              <w:rPr>
                <w:rFonts w:ascii="Times New Roman" w:hAnsi="Times New Roman" w:cs="Times New Roman"/>
                <w:sz w:val="20"/>
                <w:szCs w:val="20"/>
              </w:rPr>
              <w:t>%</w:t>
            </w:r>
          </w:p>
        </w:tc>
      </w:tr>
    </w:tbl>
    <w:p w14:paraId="301447F0" w14:textId="6B1E593D" w:rsidR="00C81CA2" w:rsidRDefault="00C81CA2" w:rsidP="00826159">
      <w:pPr>
        <w:spacing w:after="0" w:line="240" w:lineRule="auto"/>
        <w:rPr>
          <w:rFonts w:ascii="Times New Roman" w:hAnsi="Times New Roman" w:cs="Times New Roman"/>
          <w:b/>
          <w:sz w:val="24"/>
          <w:szCs w:val="24"/>
          <w:u w:val="single"/>
        </w:rPr>
      </w:pPr>
    </w:p>
    <w:p w14:paraId="67FFEDE6" w14:textId="77777777" w:rsidR="00B54019" w:rsidRDefault="00B54019" w:rsidP="00B54019">
      <w:pPr>
        <w:spacing w:after="0" w:line="240" w:lineRule="auto"/>
        <w:jc w:val="center"/>
        <w:rPr>
          <w:rFonts w:ascii="Times New Roman" w:hAnsi="Times New Roman" w:cs="Times New Roman"/>
          <w:bCs/>
          <w:sz w:val="24"/>
          <w:szCs w:val="24"/>
        </w:rPr>
      </w:pPr>
    </w:p>
    <w:p w14:paraId="6FFFC20E" w14:textId="77777777" w:rsidR="00B54019" w:rsidRDefault="00B54019" w:rsidP="00B54019">
      <w:pPr>
        <w:spacing w:after="0" w:line="240" w:lineRule="auto"/>
        <w:jc w:val="center"/>
        <w:rPr>
          <w:rFonts w:ascii="Times New Roman" w:hAnsi="Times New Roman" w:cs="Times New Roman"/>
          <w:bCs/>
          <w:sz w:val="24"/>
          <w:szCs w:val="24"/>
        </w:rPr>
      </w:pPr>
    </w:p>
    <w:p w14:paraId="065279E4" w14:textId="499D20FB" w:rsidR="00B54019" w:rsidRPr="00B54019" w:rsidRDefault="00B54019" w:rsidP="00B5401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19</w:t>
      </w:r>
      <w:r w:rsidR="00737136">
        <w:rPr>
          <w:rFonts w:ascii="Times New Roman" w:hAnsi="Times New Roman" w:cs="Times New Roman"/>
          <w:bCs/>
          <w:sz w:val="24"/>
          <w:szCs w:val="24"/>
        </w:rPr>
        <w:t>:  Survey Question 19 Results</w:t>
      </w:r>
    </w:p>
    <w:tbl>
      <w:tblPr>
        <w:tblStyle w:val="TableGrid"/>
        <w:tblW w:w="0" w:type="auto"/>
        <w:tblLook w:val="04A0" w:firstRow="1" w:lastRow="0" w:firstColumn="1" w:lastColumn="0" w:noHBand="0" w:noVBand="1"/>
      </w:tblPr>
      <w:tblGrid>
        <w:gridCol w:w="4675"/>
        <w:gridCol w:w="4675"/>
      </w:tblGrid>
      <w:tr w:rsidR="00B54019" w14:paraId="3F9C529D" w14:textId="77777777" w:rsidTr="00F539A6">
        <w:tc>
          <w:tcPr>
            <w:tcW w:w="9350" w:type="dxa"/>
            <w:gridSpan w:val="2"/>
          </w:tcPr>
          <w:p w14:paraId="3BE4479E" w14:textId="6875F402" w:rsidR="00B54019" w:rsidRPr="00B54019" w:rsidRDefault="00B54019" w:rsidP="00F539A6">
            <w:pPr>
              <w:rPr>
                <w:rFonts w:ascii="Times New Roman" w:hAnsi="Times New Roman" w:cs="Times New Roman"/>
                <w:b/>
                <w:bCs/>
                <w:sz w:val="20"/>
                <w:szCs w:val="20"/>
              </w:rPr>
            </w:pPr>
            <w:r w:rsidRPr="00B54019">
              <w:rPr>
                <w:rFonts w:ascii="Times New Roman" w:hAnsi="Times New Roman" w:cs="Times New Roman"/>
                <w:b/>
                <w:bCs/>
                <w:sz w:val="20"/>
                <w:szCs w:val="20"/>
              </w:rPr>
              <w:t>Question 19:  Which business simulation approach is best for understanding the variable nature of business?</w:t>
            </w:r>
          </w:p>
        </w:tc>
      </w:tr>
      <w:tr w:rsidR="00B54019" w14:paraId="693F0FF4" w14:textId="77777777" w:rsidTr="00F539A6">
        <w:tc>
          <w:tcPr>
            <w:tcW w:w="4675" w:type="dxa"/>
          </w:tcPr>
          <w:p w14:paraId="6B1A1F2F" w14:textId="77777777" w:rsidR="00B54019" w:rsidRPr="00B54019" w:rsidRDefault="00B54019" w:rsidP="00F539A6">
            <w:pPr>
              <w:rPr>
                <w:rFonts w:ascii="Times New Roman" w:hAnsi="Times New Roman" w:cs="Times New Roman"/>
                <w:sz w:val="20"/>
                <w:szCs w:val="20"/>
              </w:rPr>
            </w:pPr>
            <w:r w:rsidRPr="00B54019">
              <w:rPr>
                <w:rFonts w:ascii="Times New Roman" w:hAnsi="Times New Roman" w:cs="Times New Roman"/>
                <w:sz w:val="20"/>
                <w:szCs w:val="20"/>
              </w:rPr>
              <w:t xml:space="preserve">              CAPSIM© Core</w:t>
            </w:r>
          </w:p>
        </w:tc>
        <w:tc>
          <w:tcPr>
            <w:tcW w:w="4675" w:type="dxa"/>
          </w:tcPr>
          <w:p w14:paraId="642B3938" w14:textId="33FF1C18" w:rsidR="00B54019" w:rsidRPr="00B54019" w:rsidRDefault="00B54019" w:rsidP="00F539A6">
            <w:pPr>
              <w:jc w:val="center"/>
              <w:rPr>
                <w:rFonts w:ascii="Times New Roman" w:hAnsi="Times New Roman" w:cs="Times New Roman"/>
                <w:sz w:val="20"/>
                <w:szCs w:val="20"/>
              </w:rPr>
            </w:pPr>
            <w:r w:rsidRPr="00B54019">
              <w:rPr>
                <w:rFonts w:ascii="Times New Roman" w:hAnsi="Times New Roman" w:cs="Times New Roman"/>
                <w:sz w:val="20"/>
                <w:szCs w:val="20"/>
              </w:rPr>
              <w:t>62.5%</w:t>
            </w:r>
          </w:p>
        </w:tc>
      </w:tr>
      <w:tr w:rsidR="00B54019" w14:paraId="289A0162" w14:textId="77777777" w:rsidTr="00F539A6">
        <w:tc>
          <w:tcPr>
            <w:tcW w:w="4675" w:type="dxa"/>
          </w:tcPr>
          <w:p w14:paraId="3353F216" w14:textId="77777777" w:rsidR="00B54019" w:rsidRPr="00B54019" w:rsidRDefault="00B54019" w:rsidP="00F539A6">
            <w:pPr>
              <w:rPr>
                <w:rFonts w:ascii="Times New Roman" w:hAnsi="Times New Roman" w:cs="Times New Roman"/>
                <w:sz w:val="20"/>
                <w:szCs w:val="20"/>
              </w:rPr>
            </w:pPr>
            <w:r w:rsidRPr="00B54019">
              <w:rPr>
                <w:rFonts w:ascii="Times New Roman" w:hAnsi="Times New Roman" w:cs="Times New Roman"/>
                <w:sz w:val="20"/>
                <w:szCs w:val="20"/>
              </w:rPr>
              <w:t xml:space="preserve">              Arena©</w:t>
            </w:r>
          </w:p>
        </w:tc>
        <w:tc>
          <w:tcPr>
            <w:tcW w:w="4675" w:type="dxa"/>
          </w:tcPr>
          <w:p w14:paraId="367B05CB" w14:textId="6F2ECF0F" w:rsidR="00B54019" w:rsidRPr="00B54019" w:rsidRDefault="00B54019" w:rsidP="00F539A6">
            <w:pPr>
              <w:jc w:val="center"/>
              <w:rPr>
                <w:rFonts w:ascii="Times New Roman" w:hAnsi="Times New Roman" w:cs="Times New Roman"/>
                <w:sz w:val="20"/>
                <w:szCs w:val="20"/>
              </w:rPr>
            </w:pPr>
            <w:r w:rsidRPr="00B54019">
              <w:rPr>
                <w:rFonts w:ascii="Times New Roman" w:hAnsi="Times New Roman" w:cs="Times New Roman"/>
                <w:sz w:val="20"/>
                <w:szCs w:val="20"/>
              </w:rPr>
              <w:t>37.5%</w:t>
            </w:r>
          </w:p>
        </w:tc>
      </w:tr>
    </w:tbl>
    <w:p w14:paraId="7DA32D96" w14:textId="7818E094" w:rsidR="00B54019" w:rsidRDefault="00B54019" w:rsidP="00826159">
      <w:pPr>
        <w:spacing w:after="0" w:line="240" w:lineRule="auto"/>
        <w:rPr>
          <w:rFonts w:ascii="Times New Roman" w:hAnsi="Times New Roman" w:cs="Times New Roman"/>
          <w:b/>
          <w:sz w:val="24"/>
          <w:szCs w:val="24"/>
          <w:u w:val="single"/>
        </w:rPr>
      </w:pPr>
    </w:p>
    <w:p w14:paraId="6D6C8F2A" w14:textId="291ED6D2" w:rsidR="00B54019" w:rsidRPr="00B54019" w:rsidRDefault="00B54019" w:rsidP="00B5401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Table 20</w:t>
      </w:r>
      <w:r w:rsidR="00737136">
        <w:rPr>
          <w:rFonts w:ascii="Times New Roman" w:hAnsi="Times New Roman" w:cs="Times New Roman"/>
          <w:bCs/>
          <w:sz w:val="24"/>
          <w:szCs w:val="24"/>
        </w:rPr>
        <w:t>:  Survey Question 20 Results</w:t>
      </w:r>
    </w:p>
    <w:tbl>
      <w:tblPr>
        <w:tblStyle w:val="TableGrid"/>
        <w:tblW w:w="0" w:type="auto"/>
        <w:tblLook w:val="04A0" w:firstRow="1" w:lastRow="0" w:firstColumn="1" w:lastColumn="0" w:noHBand="0" w:noVBand="1"/>
      </w:tblPr>
      <w:tblGrid>
        <w:gridCol w:w="4675"/>
        <w:gridCol w:w="4675"/>
      </w:tblGrid>
      <w:tr w:rsidR="00B54019" w14:paraId="743DD27C" w14:textId="77777777" w:rsidTr="00F539A6">
        <w:tc>
          <w:tcPr>
            <w:tcW w:w="9350" w:type="dxa"/>
            <w:gridSpan w:val="2"/>
          </w:tcPr>
          <w:p w14:paraId="58454390" w14:textId="725DD9E7" w:rsidR="00B54019" w:rsidRPr="00B54019" w:rsidRDefault="00B54019" w:rsidP="00F539A6">
            <w:pPr>
              <w:rPr>
                <w:rFonts w:ascii="Times New Roman" w:hAnsi="Times New Roman" w:cs="Times New Roman"/>
                <w:b/>
                <w:bCs/>
                <w:sz w:val="20"/>
                <w:szCs w:val="20"/>
              </w:rPr>
            </w:pPr>
            <w:r w:rsidRPr="00B54019">
              <w:rPr>
                <w:rFonts w:ascii="Times New Roman" w:hAnsi="Times New Roman" w:cs="Times New Roman"/>
                <w:b/>
                <w:bCs/>
                <w:sz w:val="20"/>
                <w:szCs w:val="20"/>
              </w:rPr>
              <w:t>Question 20:  If you could list only one of these two programs within the Skill/Competencies section of your resume’, which would it be?</w:t>
            </w:r>
          </w:p>
        </w:tc>
      </w:tr>
      <w:tr w:rsidR="00B54019" w14:paraId="7B9D5174" w14:textId="77777777" w:rsidTr="00F539A6">
        <w:tc>
          <w:tcPr>
            <w:tcW w:w="4675" w:type="dxa"/>
          </w:tcPr>
          <w:p w14:paraId="02C0E3D3" w14:textId="77777777" w:rsidR="00B54019" w:rsidRPr="00B54019" w:rsidRDefault="00B54019" w:rsidP="00F539A6">
            <w:pPr>
              <w:rPr>
                <w:rFonts w:ascii="Times New Roman" w:hAnsi="Times New Roman" w:cs="Times New Roman"/>
                <w:sz w:val="20"/>
                <w:szCs w:val="20"/>
              </w:rPr>
            </w:pPr>
            <w:r w:rsidRPr="00B54019">
              <w:rPr>
                <w:rFonts w:ascii="Times New Roman" w:hAnsi="Times New Roman" w:cs="Times New Roman"/>
                <w:sz w:val="20"/>
                <w:szCs w:val="20"/>
              </w:rPr>
              <w:t xml:space="preserve">              CAPSIM© Core</w:t>
            </w:r>
          </w:p>
        </w:tc>
        <w:tc>
          <w:tcPr>
            <w:tcW w:w="4675" w:type="dxa"/>
          </w:tcPr>
          <w:p w14:paraId="3CF0C409" w14:textId="77777777" w:rsidR="00B54019" w:rsidRPr="00B54019" w:rsidRDefault="00B54019" w:rsidP="00F539A6">
            <w:pPr>
              <w:jc w:val="center"/>
              <w:rPr>
                <w:rFonts w:ascii="Times New Roman" w:hAnsi="Times New Roman" w:cs="Times New Roman"/>
                <w:sz w:val="20"/>
                <w:szCs w:val="20"/>
              </w:rPr>
            </w:pPr>
            <w:r w:rsidRPr="00B54019">
              <w:rPr>
                <w:rFonts w:ascii="Times New Roman" w:hAnsi="Times New Roman" w:cs="Times New Roman"/>
                <w:sz w:val="20"/>
                <w:szCs w:val="20"/>
              </w:rPr>
              <w:t>12.5%</w:t>
            </w:r>
          </w:p>
        </w:tc>
      </w:tr>
      <w:tr w:rsidR="00B54019" w14:paraId="0A2C90FC" w14:textId="77777777" w:rsidTr="00F539A6">
        <w:tc>
          <w:tcPr>
            <w:tcW w:w="4675" w:type="dxa"/>
          </w:tcPr>
          <w:p w14:paraId="5D4ACB38" w14:textId="77777777" w:rsidR="00B54019" w:rsidRPr="00B54019" w:rsidRDefault="00B54019" w:rsidP="00F539A6">
            <w:pPr>
              <w:rPr>
                <w:rFonts w:ascii="Times New Roman" w:hAnsi="Times New Roman" w:cs="Times New Roman"/>
                <w:sz w:val="20"/>
                <w:szCs w:val="20"/>
              </w:rPr>
            </w:pPr>
            <w:r w:rsidRPr="00B54019">
              <w:rPr>
                <w:rFonts w:ascii="Times New Roman" w:hAnsi="Times New Roman" w:cs="Times New Roman"/>
                <w:sz w:val="20"/>
                <w:szCs w:val="20"/>
              </w:rPr>
              <w:t xml:space="preserve">              Arena©</w:t>
            </w:r>
          </w:p>
        </w:tc>
        <w:tc>
          <w:tcPr>
            <w:tcW w:w="4675" w:type="dxa"/>
          </w:tcPr>
          <w:p w14:paraId="19631BC2" w14:textId="77777777" w:rsidR="00B54019" w:rsidRPr="00B54019" w:rsidRDefault="00B54019" w:rsidP="00F539A6">
            <w:pPr>
              <w:jc w:val="center"/>
              <w:rPr>
                <w:rFonts w:ascii="Times New Roman" w:hAnsi="Times New Roman" w:cs="Times New Roman"/>
                <w:sz w:val="20"/>
                <w:szCs w:val="20"/>
              </w:rPr>
            </w:pPr>
            <w:r w:rsidRPr="00B54019">
              <w:rPr>
                <w:rFonts w:ascii="Times New Roman" w:hAnsi="Times New Roman" w:cs="Times New Roman"/>
                <w:sz w:val="20"/>
                <w:szCs w:val="20"/>
              </w:rPr>
              <w:t>87.5%</w:t>
            </w:r>
          </w:p>
        </w:tc>
      </w:tr>
    </w:tbl>
    <w:p w14:paraId="79B60E08" w14:textId="45C4616F" w:rsidR="00B54019" w:rsidRDefault="00B54019" w:rsidP="00826159">
      <w:pPr>
        <w:spacing w:after="0" w:line="240" w:lineRule="auto"/>
        <w:rPr>
          <w:rFonts w:ascii="Times New Roman" w:hAnsi="Times New Roman" w:cs="Times New Roman"/>
          <w:bCs/>
          <w:sz w:val="24"/>
          <w:szCs w:val="24"/>
        </w:rPr>
      </w:pPr>
    </w:p>
    <w:p w14:paraId="19DACBC0" w14:textId="79C731DB" w:rsidR="005D5CFE" w:rsidRDefault="005D5CFE" w:rsidP="00826159">
      <w:pPr>
        <w:spacing w:after="0" w:line="240" w:lineRule="auto"/>
        <w:rPr>
          <w:rFonts w:ascii="Times New Roman" w:hAnsi="Times New Roman" w:cs="Times New Roman"/>
          <w:bCs/>
          <w:sz w:val="24"/>
          <w:szCs w:val="24"/>
        </w:rPr>
      </w:pPr>
    </w:p>
    <w:p w14:paraId="69D085BC" w14:textId="3FDA37CC" w:rsidR="005D5CFE" w:rsidRDefault="005D5CFE" w:rsidP="00826159">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General observations from survey study</w:t>
      </w:r>
    </w:p>
    <w:p w14:paraId="319B55CB" w14:textId="2F370791" w:rsidR="005D5CFE" w:rsidRDefault="005D5CFE" w:rsidP="00826159">
      <w:pPr>
        <w:spacing w:after="0" w:line="240" w:lineRule="auto"/>
        <w:rPr>
          <w:rFonts w:ascii="Times New Roman" w:hAnsi="Times New Roman" w:cs="Times New Roman"/>
          <w:b/>
          <w:sz w:val="24"/>
          <w:szCs w:val="24"/>
        </w:rPr>
      </w:pPr>
    </w:p>
    <w:p w14:paraId="5DF9AD07" w14:textId="1E2E1C3D" w:rsidR="00816686" w:rsidRDefault="005D5CFE" w:rsidP="0082615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The small sample size (8) used in the study, coupled with the lack of independence between populations sampled for CAPSIM© Core vs. Arena©, inhibited the use of statistical hypothesis testing to analyze the survey results.  However, general observations and conclusions can be drawn</w:t>
      </w:r>
      <w:r w:rsidR="00816686">
        <w:rPr>
          <w:rFonts w:ascii="Times New Roman" w:hAnsi="Times New Roman" w:cs="Times New Roman"/>
          <w:bCs/>
          <w:sz w:val="24"/>
          <w:szCs w:val="24"/>
        </w:rPr>
        <w:t>.</w:t>
      </w:r>
      <w:r>
        <w:rPr>
          <w:rFonts w:ascii="Times New Roman" w:hAnsi="Times New Roman" w:cs="Times New Roman"/>
          <w:bCs/>
          <w:sz w:val="24"/>
          <w:szCs w:val="24"/>
        </w:rPr>
        <w:t xml:space="preserve">  Questions 1 through 14 were designed as 7 pairs of core questions asked of both CAPSIM© Core and Arena© users. When weights are assigned to the Likert scale categories (with 5 = strongly agree down to 1 = strongly disagree), weighted means can be </w:t>
      </w:r>
      <w:r w:rsidR="00FD537F">
        <w:rPr>
          <w:rFonts w:ascii="Times New Roman" w:hAnsi="Times New Roman" w:cs="Times New Roman"/>
          <w:bCs/>
          <w:sz w:val="24"/>
          <w:szCs w:val="24"/>
        </w:rPr>
        <w:t>calculated</w:t>
      </w:r>
      <w:r>
        <w:rPr>
          <w:rFonts w:ascii="Times New Roman" w:hAnsi="Times New Roman" w:cs="Times New Roman"/>
          <w:bCs/>
          <w:sz w:val="24"/>
          <w:szCs w:val="24"/>
        </w:rPr>
        <w:t xml:space="preserve"> and used to compare paired questions.  </w:t>
      </w:r>
      <w:r w:rsidR="00816686">
        <w:rPr>
          <w:rFonts w:ascii="Times New Roman" w:hAnsi="Times New Roman" w:cs="Times New Roman"/>
          <w:bCs/>
          <w:sz w:val="24"/>
          <w:szCs w:val="24"/>
        </w:rPr>
        <w:t xml:space="preserve"> The comparison of weighted means for the 7 paired survey questions is provided in Table 21.</w:t>
      </w:r>
    </w:p>
    <w:p w14:paraId="2FA948CD" w14:textId="77777777" w:rsidR="00816686" w:rsidRDefault="00816686" w:rsidP="00826159">
      <w:pPr>
        <w:spacing w:after="0" w:line="240" w:lineRule="auto"/>
        <w:rPr>
          <w:rFonts w:ascii="Times New Roman" w:hAnsi="Times New Roman" w:cs="Times New Roman"/>
          <w:bCs/>
          <w:sz w:val="24"/>
          <w:szCs w:val="24"/>
        </w:rPr>
      </w:pPr>
    </w:p>
    <w:p w14:paraId="70087767" w14:textId="77777777" w:rsidR="000C6857" w:rsidRDefault="000C6857" w:rsidP="00816686">
      <w:pPr>
        <w:spacing w:after="0" w:line="240" w:lineRule="auto"/>
        <w:jc w:val="center"/>
        <w:rPr>
          <w:rFonts w:ascii="Times New Roman" w:hAnsi="Times New Roman" w:cs="Times New Roman"/>
          <w:bCs/>
          <w:sz w:val="24"/>
          <w:szCs w:val="24"/>
        </w:rPr>
      </w:pPr>
    </w:p>
    <w:p w14:paraId="2A00C3B4" w14:textId="77777777" w:rsidR="000C6857" w:rsidRDefault="000C6857" w:rsidP="00816686">
      <w:pPr>
        <w:spacing w:after="0" w:line="240" w:lineRule="auto"/>
        <w:jc w:val="center"/>
        <w:rPr>
          <w:rFonts w:ascii="Times New Roman" w:hAnsi="Times New Roman" w:cs="Times New Roman"/>
          <w:bCs/>
          <w:sz w:val="24"/>
          <w:szCs w:val="24"/>
        </w:rPr>
      </w:pPr>
    </w:p>
    <w:p w14:paraId="6710E664" w14:textId="77777777" w:rsidR="000C6857" w:rsidRDefault="000C6857" w:rsidP="00816686">
      <w:pPr>
        <w:spacing w:after="0" w:line="240" w:lineRule="auto"/>
        <w:jc w:val="center"/>
        <w:rPr>
          <w:rFonts w:ascii="Times New Roman" w:hAnsi="Times New Roman" w:cs="Times New Roman"/>
          <w:bCs/>
          <w:sz w:val="24"/>
          <w:szCs w:val="24"/>
        </w:rPr>
      </w:pPr>
    </w:p>
    <w:p w14:paraId="19CC6BD8" w14:textId="77777777" w:rsidR="000C6857" w:rsidRDefault="000C6857" w:rsidP="00816686">
      <w:pPr>
        <w:spacing w:after="0" w:line="240" w:lineRule="auto"/>
        <w:jc w:val="center"/>
        <w:rPr>
          <w:rFonts w:ascii="Times New Roman" w:hAnsi="Times New Roman" w:cs="Times New Roman"/>
          <w:bCs/>
          <w:sz w:val="24"/>
          <w:szCs w:val="24"/>
        </w:rPr>
      </w:pPr>
    </w:p>
    <w:p w14:paraId="2BFA0C92" w14:textId="77777777" w:rsidR="000C6857" w:rsidRDefault="000C6857" w:rsidP="00816686">
      <w:pPr>
        <w:spacing w:after="0" w:line="240" w:lineRule="auto"/>
        <w:jc w:val="center"/>
        <w:rPr>
          <w:rFonts w:ascii="Times New Roman" w:hAnsi="Times New Roman" w:cs="Times New Roman"/>
          <w:bCs/>
          <w:sz w:val="24"/>
          <w:szCs w:val="24"/>
        </w:rPr>
      </w:pPr>
    </w:p>
    <w:p w14:paraId="33611561" w14:textId="77777777" w:rsidR="000C6857" w:rsidRDefault="000C6857" w:rsidP="00816686">
      <w:pPr>
        <w:spacing w:after="0" w:line="240" w:lineRule="auto"/>
        <w:jc w:val="center"/>
        <w:rPr>
          <w:rFonts w:ascii="Times New Roman" w:hAnsi="Times New Roman" w:cs="Times New Roman"/>
          <w:bCs/>
          <w:sz w:val="24"/>
          <w:szCs w:val="24"/>
        </w:rPr>
      </w:pPr>
    </w:p>
    <w:p w14:paraId="3113A019" w14:textId="77777777" w:rsidR="000C6857" w:rsidRDefault="000C6857" w:rsidP="00816686">
      <w:pPr>
        <w:spacing w:after="0" w:line="240" w:lineRule="auto"/>
        <w:jc w:val="center"/>
        <w:rPr>
          <w:rFonts w:ascii="Times New Roman" w:hAnsi="Times New Roman" w:cs="Times New Roman"/>
          <w:bCs/>
          <w:sz w:val="24"/>
          <w:szCs w:val="24"/>
        </w:rPr>
      </w:pPr>
    </w:p>
    <w:p w14:paraId="49B52569" w14:textId="77777777" w:rsidR="000C6857" w:rsidRDefault="000C6857" w:rsidP="00816686">
      <w:pPr>
        <w:spacing w:after="0" w:line="240" w:lineRule="auto"/>
        <w:jc w:val="center"/>
        <w:rPr>
          <w:rFonts w:ascii="Times New Roman" w:hAnsi="Times New Roman" w:cs="Times New Roman"/>
          <w:bCs/>
          <w:sz w:val="24"/>
          <w:szCs w:val="24"/>
        </w:rPr>
      </w:pPr>
    </w:p>
    <w:p w14:paraId="68B9892A" w14:textId="77777777" w:rsidR="000C6857" w:rsidRDefault="000C6857" w:rsidP="00816686">
      <w:pPr>
        <w:spacing w:after="0" w:line="240" w:lineRule="auto"/>
        <w:jc w:val="center"/>
        <w:rPr>
          <w:rFonts w:ascii="Times New Roman" w:hAnsi="Times New Roman" w:cs="Times New Roman"/>
          <w:bCs/>
          <w:sz w:val="24"/>
          <w:szCs w:val="24"/>
        </w:rPr>
      </w:pPr>
    </w:p>
    <w:p w14:paraId="38ACD532" w14:textId="77777777" w:rsidR="000C6857" w:rsidRDefault="000C6857" w:rsidP="00816686">
      <w:pPr>
        <w:spacing w:after="0" w:line="240" w:lineRule="auto"/>
        <w:jc w:val="center"/>
        <w:rPr>
          <w:rFonts w:ascii="Times New Roman" w:hAnsi="Times New Roman" w:cs="Times New Roman"/>
          <w:bCs/>
          <w:sz w:val="24"/>
          <w:szCs w:val="24"/>
        </w:rPr>
      </w:pPr>
    </w:p>
    <w:p w14:paraId="79A0769A" w14:textId="77777777" w:rsidR="000C6857" w:rsidRDefault="000C6857" w:rsidP="00816686">
      <w:pPr>
        <w:spacing w:after="0" w:line="240" w:lineRule="auto"/>
        <w:jc w:val="center"/>
        <w:rPr>
          <w:rFonts w:ascii="Times New Roman" w:hAnsi="Times New Roman" w:cs="Times New Roman"/>
          <w:bCs/>
          <w:sz w:val="24"/>
          <w:szCs w:val="24"/>
        </w:rPr>
      </w:pPr>
    </w:p>
    <w:p w14:paraId="51E471B0" w14:textId="77777777" w:rsidR="000C6857" w:rsidRDefault="000C6857" w:rsidP="00816686">
      <w:pPr>
        <w:spacing w:after="0" w:line="240" w:lineRule="auto"/>
        <w:jc w:val="center"/>
        <w:rPr>
          <w:rFonts w:ascii="Times New Roman" w:hAnsi="Times New Roman" w:cs="Times New Roman"/>
          <w:bCs/>
          <w:sz w:val="24"/>
          <w:szCs w:val="24"/>
        </w:rPr>
      </w:pPr>
    </w:p>
    <w:p w14:paraId="112809BF" w14:textId="77777777" w:rsidR="000C6857" w:rsidRDefault="000C6857" w:rsidP="00816686">
      <w:pPr>
        <w:spacing w:after="0" w:line="240" w:lineRule="auto"/>
        <w:jc w:val="center"/>
        <w:rPr>
          <w:rFonts w:ascii="Times New Roman" w:hAnsi="Times New Roman" w:cs="Times New Roman"/>
          <w:bCs/>
          <w:sz w:val="24"/>
          <w:szCs w:val="24"/>
        </w:rPr>
      </w:pPr>
    </w:p>
    <w:p w14:paraId="5CC6848C" w14:textId="77777777" w:rsidR="000C6857" w:rsidRDefault="000C6857" w:rsidP="00816686">
      <w:pPr>
        <w:spacing w:after="0" w:line="240" w:lineRule="auto"/>
        <w:jc w:val="center"/>
        <w:rPr>
          <w:rFonts w:ascii="Times New Roman" w:hAnsi="Times New Roman" w:cs="Times New Roman"/>
          <w:bCs/>
          <w:sz w:val="24"/>
          <w:szCs w:val="24"/>
        </w:rPr>
      </w:pPr>
    </w:p>
    <w:p w14:paraId="5FB6E723" w14:textId="77777777" w:rsidR="000C6857" w:rsidRDefault="000C6857" w:rsidP="00816686">
      <w:pPr>
        <w:spacing w:after="0" w:line="240" w:lineRule="auto"/>
        <w:jc w:val="center"/>
        <w:rPr>
          <w:rFonts w:ascii="Times New Roman" w:hAnsi="Times New Roman" w:cs="Times New Roman"/>
          <w:bCs/>
          <w:sz w:val="24"/>
          <w:szCs w:val="24"/>
        </w:rPr>
      </w:pPr>
    </w:p>
    <w:p w14:paraId="2A8A77D1" w14:textId="77777777" w:rsidR="000C6857" w:rsidRDefault="000C6857" w:rsidP="00816686">
      <w:pPr>
        <w:spacing w:after="0" w:line="240" w:lineRule="auto"/>
        <w:jc w:val="center"/>
        <w:rPr>
          <w:rFonts w:ascii="Times New Roman" w:hAnsi="Times New Roman" w:cs="Times New Roman"/>
          <w:bCs/>
          <w:sz w:val="24"/>
          <w:szCs w:val="24"/>
        </w:rPr>
      </w:pPr>
    </w:p>
    <w:p w14:paraId="705B73B2" w14:textId="77777777" w:rsidR="000C6857" w:rsidRDefault="000C6857" w:rsidP="00816686">
      <w:pPr>
        <w:spacing w:after="0" w:line="240" w:lineRule="auto"/>
        <w:jc w:val="center"/>
        <w:rPr>
          <w:rFonts w:ascii="Times New Roman" w:hAnsi="Times New Roman" w:cs="Times New Roman"/>
          <w:bCs/>
          <w:sz w:val="24"/>
          <w:szCs w:val="24"/>
        </w:rPr>
      </w:pPr>
    </w:p>
    <w:p w14:paraId="60B4ECC8" w14:textId="77777777" w:rsidR="000C6857" w:rsidRDefault="000C6857" w:rsidP="00816686">
      <w:pPr>
        <w:spacing w:after="0" w:line="240" w:lineRule="auto"/>
        <w:jc w:val="center"/>
        <w:rPr>
          <w:rFonts w:ascii="Times New Roman" w:hAnsi="Times New Roman" w:cs="Times New Roman"/>
          <w:bCs/>
          <w:sz w:val="24"/>
          <w:szCs w:val="24"/>
        </w:rPr>
      </w:pPr>
    </w:p>
    <w:p w14:paraId="6B84D464" w14:textId="77777777" w:rsidR="000C6857" w:rsidRDefault="000C6857" w:rsidP="00816686">
      <w:pPr>
        <w:spacing w:after="0" w:line="240" w:lineRule="auto"/>
        <w:jc w:val="center"/>
        <w:rPr>
          <w:rFonts w:ascii="Times New Roman" w:hAnsi="Times New Roman" w:cs="Times New Roman"/>
          <w:bCs/>
          <w:sz w:val="24"/>
          <w:szCs w:val="24"/>
        </w:rPr>
      </w:pPr>
    </w:p>
    <w:p w14:paraId="6D2A0FB4" w14:textId="5DE9AC3A" w:rsidR="005D5CFE" w:rsidRDefault="00816686" w:rsidP="008166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Table 21:  Comparison of Weighted Mean Likert Scores</w:t>
      </w:r>
    </w:p>
    <w:p w14:paraId="25CBA2CB" w14:textId="3229646A" w:rsidR="00816686" w:rsidRDefault="00816686" w:rsidP="008166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For Paired Survey Questions (7 paired questions, 14 survey questions total)</w:t>
      </w:r>
    </w:p>
    <w:p w14:paraId="78FE155D" w14:textId="46868F57" w:rsidR="00816686" w:rsidRDefault="00816686" w:rsidP="00816686">
      <w:pPr>
        <w:spacing w:after="0" w:line="240" w:lineRule="auto"/>
        <w:jc w:val="cente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3116"/>
        <w:gridCol w:w="3117"/>
        <w:gridCol w:w="3117"/>
      </w:tblGrid>
      <w:tr w:rsidR="00816686" w14:paraId="722766E9" w14:textId="77777777" w:rsidTr="00816686">
        <w:tc>
          <w:tcPr>
            <w:tcW w:w="3116" w:type="dxa"/>
          </w:tcPr>
          <w:p w14:paraId="1E96E3CD" w14:textId="323A101F" w:rsidR="00816686" w:rsidRPr="00816686" w:rsidRDefault="00816686" w:rsidP="00816686">
            <w:pPr>
              <w:jc w:val="center"/>
              <w:rPr>
                <w:rFonts w:ascii="Times New Roman" w:hAnsi="Times New Roman" w:cs="Times New Roman"/>
                <w:b/>
                <w:sz w:val="24"/>
                <w:szCs w:val="24"/>
              </w:rPr>
            </w:pPr>
            <w:r w:rsidRPr="00816686">
              <w:rPr>
                <w:rFonts w:ascii="Times New Roman" w:hAnsi="Times New Roman" w:cs="Times New Roman"/>
                <w:b/>
                <w:sz w:val="24"/>
                <w:szCs w:val="24"/>
              </w:rPr>
              <w:t>Survey Question</w:t>
            </w:r>
          </w:p>
        </w:tc>
        <w:tc>
          <w:tcPr>
            <w:tcW w:w="3117" w:type="dxa"/>
          </w:tcPr>
          <w:p w14:paraId="1DADFB74" w14:textId="12C6AAA6" w:rsidR="00816686" w:rsidRPr="00816686" w:rsidRDefault="00816686" w:rsidP="00816686">
            <w:pPr>
              <w:jc w:val="center"/>
              <w:rPr>
                <w:rFonts w:ascii="Times New Roman" w:hAnsi="Times New Roman" w:cs="Times New Roman"/>
                <w:b/>
                <w:sz w:val="24"/>
                <w:szCs w:val="24"/>
              </w:rPr>
            </w:pPr>
            <w:r w:rsidRPr="00816686">
              <w:rPr>
                <w:rFonts w:ascii="Times New Roman" w:hAnsi="Times New Roman" w:cs="Times New Roman"/>
                <w:b/>
                <w:sz w:val="24"/>
                <w:szCs w:val="24"/>
              </w:rPr>
              <w:t>CAPSIM© Core</w:t>
            </w:r>
          </w:p>
        </w:tc>
        <w:tc>
          <w:tcPr>
            <w:tcW w:w="3117" w:type="dxa"/>
          </w:tcPr>
          <w:p w14:paraId="36944BA9" w14:textId="545072FD" w:rsidR="00816686" w:rsidRPr="00816686" w:rsidRDefault="00816686" w:rsidP="00816686">
            <w:pPr>
              <w:jc w:val="center"/>
              <w:rPr>
                <w:rFonts w:ascii="Times New Roman" w:hAnsi="Times New Roman" w:cs="Times New Roman"/>
                <w:b/>
                <w:sz w:val="24"/>
                <w:szCs w:val="24"/>
              </w:rPr>
            </w:pPr>
            <w:r w:rsidRPr="00816686">
              <w:rPr>
                <w:rFonts w:ascii="Times New Roman" w:hAnsi="Times New Roman" w:cs="Times New Roman"/>
                <w:b/>
                <w:sz w:val="24"/>
                <w:szCs w:val="24"/>
              </w:rPr>
              <w:t>Arena©</w:t>
            </w:r>
          </w:p>
        </w:tc>
      </w:tr>
      <w:tr w:rsidR="00816686" w14:paraId="0440492E" w14:textId="77777777" w:rsidTr="00816686">
        <w:tc>
          <w:tcPr>
            <w:tcW w:w="3116" w:type="dxa"/>
          </w:tcPr>
          <w:p w14:paraId="2FC643F2" w14:textId="3B485134" w:rsidR="00816686" w:rsidRPr="00816686" w:rsidRDefault="000C6857" w:rsidP="000C6857">
            <w:pPr>
              <w:rPr>
                <w:rFonts w:ascii="Times New Roman" w:hAnsi="Times New Roman" w:cs="Times New Roman"/>
                <w:bCs/>
                <w:sz w:val="20"/>
                <w:szCs w:val="20"/>
              </w:rPr>
            </w:pPr>
            <w:r>
              <w:rPr>
                <w:rFonts w:ascii="Times New Roman" w:hAnsi="Times New Roman" w:cs="Times New Roman"/>
                <w:bCs/>
                <w:sz w:val="20"/>
                <w:szCs w:val="20"/>
              </w:rPr>
              <w:t xml:space="preserve">Paired question </w:t>
            </w:r>
            <w:r w:rsidR="00816686" w:rsidRPr="00816686">
              <w:rPr>
                <w:rFonts w:ascii="Times New Roman" w:hAnsi="Times New Roman" w:cs="Times New Roman"/>
                <w:bCs/>
                <w:sz w:val="20"/>
                <w:szCs w:val="20"/>
              </w:rPr>
              <w:t>1:  Simulation approach provides realistic practice in managing a business at the higher, strategic level</w:t>
            </w:r>
          </w:p>
        </w:tc>
        <w:tc>
          <w:tcPr>
            <w:tcW w:w="3117" w:type="dxa"/>
          </w:tcPr>
          <w:p w14:paraId="0C63EC5B" w14:textId="77777777" w:rsidR="00816686" w:rsidRDefault="00816686" w:rsidP="00816686">
            <w:pPr>
              <w:jc w:val="center"/>
              <w:rPr>
                <w:rFonts w:ascii="Times New Roman" w:hAnsi="Times New Roman" w:cs="Times New Roman"/>
                <w:bCs/>
                <w:sz w:val="20"/>
                <w:szCs w:val="20"/>
              </w:rPr>
            </w:pPr>
          </w:p>
          <w:p w14:paraId="71ADD1DA" w14:textId="77777777" w:rsidR="00816686" w:rsidRDefault="00816686" w:rsidP="00816686">
            <w:pPr>
              <w:jc w:val="center"/>
              <w:rPr>
                <w:rFonts w:ascii="Times New Roman" w:hAnsi="Times New Roman" w:cs="Times New Roman"/>
                <w:bCs/>
                <w:sz w:val="20"/>
                <w:szCs w:val="20"/>
              </w:rPr>
            </w:pPr>
          </w:p>
          <w:p w14:paraId="64297906" w14:textId="267C3BA6" w:rsidR="00816686" w:rsidRPr="00816686" w:rsidRDefault="00816686" w:rsidP="00816686">
            <w:pPr>
              <w:jc w:val="center"/>
              <w:rPr>
                <w:rFonts w:ascii="Times New Roman" w:hAnsi="Times New Roman" w:cs="Times New Roman"/>
                <w:bCs/>
                <w:sz w:val="20"/>
                <w:szCs w:val="20"/>
              </w:rPr>
            </w:pPr>
            <w:r>
              <w:rPr>
                <w:rFonts w:ascii="Times New Roman" w:hAnsi="Times New Roman" w:cs="Times New Roman"/>
                <w:bCs/>
                <w:sz w:val="20"/>
                <w:szCs w:val="20"/>
              </w:rPr>
              <w:t>4.0</w:t>
            </w:r>
          </w:p>
        </w:tc>
        <w:tc>
          <w:tcPr>
            <w:tcW w:w="3117" w:type="dxa"/>
          </w:tcPr>
          <w:p w14:paraId="2ED388C1" w14:textId="77777777" w:rsidR="00816686" w:rsidRDefault="00816686" w:rsidP="00816686">
            <w:pPr>
              <w:jc w:val="center"/>
              <w:rPr>
                <w:rFonts w:ascii="Times New Roman" w:hAnsi="Times New Roman" w:cs="Times New Roman"/>
                <w:bCs/>
                <w:sz w:val="20"/>
                <w:szCs w:val="20"/>
              </w:rPr>
            </w:pPr>
          </w:p>
          <w:p w14:paraId="1333C5A9" w14:textId="77777777" w:rsidR="00816686" w:rsidRDefault="00816686" w:rsidP="00816686">
            <w:pPr>
              <w:jc w:val="center"/>
              <w:rPr>
                <w:rFonts w:ascii="Times New Roman" w:hAnsi="Times New Roman" w:cs="Times New Roman"/>
                <w:bCs/>
                <w:sz w:val="20"/>
                <w:szCs w:val="20"/>
              </w:rPr>
            </w:pPr>
          </w:p>
          <w:p w14:paraId="2614BA6A" w14:textId="3357B8B8" w:rsidR="00816686" w:rsidRPr="00816686" w:rsidRDefault="00816686" w:rsidP="00816686">
            <w:pPr>
              <w:jc w:val="center"/>
              <w:rPr>
                <w:rFonts w:ascii="Times New Roman" w:hAnsi="Times New Roman" w:cs="Times New Roman"/>
                <w:bCs/>
                <w:sz w:val="20"/>
                <w:szCs w:val="20"/>
              </w:rPr>
            </w:pPr>
            <w:r>
              <w:rPr>
                <w:rFonts w:ascii="Times New Roman" w:hAnsi="Times New Roman" w:cs="Times New Roman"/>
                <w:bCs/>
                <w:sz w:val="20"/>
                <w:szCs w:val="20"/>
              </w:rPr>
              <w:t>4.375</w:t>
            </w:r>
          </w:p>
        </w:tc>
      </w:tr>
      <w:tr w:rsidR="00816686" w14:paraId="7EA007E5" w14:textId="77777777" w:rsidTr="00816686">
        <w:tc>
          <w:tcPr>
            <w:tcW w:w="3116" w:type="dxa"/>
          </w:tcPr>
          <w:p w14:paraId="314426EE" w14:textId="64148BE3" w:rsidR="00816686" w:rsidRPr="00816686" w:rsidRDefault="000C6857" w:rsidP="000C6857">
            <w:pPr>
              <w:rPr>
                <w:rFonts w:ascii="Times New Roman" w:hAnsi="Times New Roman" w:cs="Times New Roman"/>
                <w:bCs/>
                <w:sz w:val="20"/>
                <w:szCs w:val="20"/>
              </w:rPr>
            </w:pPr>
            <w:r>
              <w:rPr>
                <w:rFonts w:ascii="Times New Roman" w:hAnsi="Times New Roman" w:cs="Times New Roman"/>
                <w:bCs/>
                <w:sz w:val="20"/>
                <w:szCs w:val="20"/>
              </w:rPr>
              <w:t xml:space="preserve">Paired question </w:t>
            </w:r>
            <w:r w:rsidR="00816686">
              <w:rPr>
                <w:rFonts w:ascii="Times New Roman" w:hAnsi="Times New Roman" w:cs="Times New Roman"/>
                <w:bCs/>
                <w:sz w:val="20"/>
                <w:szCs w:val="20"/>
              </w:rPr>
              <w:t xml:space="preserve">2:  Simulation approach </w:t>
            </w:r>
            <w:r w:rsidR="00816686" w:rsidRPr="00816686">
              <w:rPr>
                <w:rFonts w:ascii="Times New Roman" w:hAnsi="Times New Roman" w:cs="Times New Roman"/>
                <w:sz w:val="20"/>
                <w:szCs w:val="20"/>
              </w:rPr>
              <w:t>provides realistic practice in managing a business at the lower, operational level.</w:t>
            </w:r>
          </w:p>
        </w:tc>
        <w:tc>
          <w:tcPr>
            <w:tcW w:w="3117" w:type="dxa"/>
          </w:tcPr>
          <w:p w14:paraId="62C8A7FE" w14:textId="77777777" w:rsidR="00816686" w:rsidRDefault="00816686" w:rsidP="00816686">
            <w:pPr>
              <w:jc w:val="center"/>
              <w:rPr>
                <w:rFonts w:ascii="Times New Roman" w:hAnsi="Times New Roman" w:cs="Times New Roman"/>
                <w:bCs/>
                <w:sz w:val="20"/>
                <w:szCs w:val="20"/>
              </w:rPr>
            </w:pPr>
          </w:p>
          <w:p w14:paraId="576FE7B7" w14:textId="77777777" w:rsidR="00816686" w:rsidRDefault="00816686" w:rsidP="00816686">
            <w:pPr>
              <w:jc w:val="center"/>
              <w:rPr>
                <w:rFonts w:ascii="Times New Roman" w:hAnsi="Times New Roman" w:cs="Times New Roman"/>
                <w:bCs/>
                <w:sz w:val="20"/>
                <w:szCs w:val="20"/>
              </w:rPr>
            </w:pPr>
          </w:p>
          <w:p w14:paraId="1E963B4D" w14:textId="5E946D69" w:rsidR="00816686" w:rsidRPr="00816686" w:rsidRDefault="00816686" w:rsidP="00816686">
            <w:pPr>
              <w:jc w:val="center"/>
              <w:rPr>
                <w:rFonts w:ascii="Times New Roman" w:hAnsi="Times New Roman" w:cs="Times New Roman"/>
                <w:bCs/>
                <w:sz w:val="20"/>
                <w:szCs w:val="20"/>
              </w:rPr>
            </w:pPr>
            <w:r>
              <w:rPr>
                <w:rFonts w:ascii="Times New Roman" w:hAnsi="Times New Roman" w:cs="Times New Roman"/>
                <w:bCs/>
                <w:sz w:val="20"/>
                <w:szCs w:val="20"/>
              </w:rPr>
              <w:t>3.5</w:t>
            </w:r>
          </w:p>
        </w:tc>
        <w:tc>
          <w:tcPr>
            <w:tcW w:w="3117" w:type="dxa"/>
          </w:tcPr>
          <w:p w14:paraId="5E89D623" w14:textId="77777777" w:rsidR="00816686" w:rsidRDefault="00816686" w:rsidP="00816686">
            <w:pPr>
              <w:jc w:val="center"/>
              <w:rPr>
                <w:rFonts w:ascii="Times New Roman" w:hAnsi="Times New Roman" w:cs="Times New Roman"/>
                <w:bCs/>
                <w:sz w:val="20"/>
                <w:szCs w:val="20"/>
              </w:rPr>
            </w:pPr>
          </w:p>
          <w:p w14:paraId="4A3EF771" w14:textId="77777777" w:rsidR="00816686" w:rsidRDefault="00816686" w:rsidP="00816686">
            <w:pPr>
              <w:jc w:val="center"/>
              <w:rPr>
                <w:rFonts w:ascii="Times New Roman" w:hAnsi="Times New Roman" w:cs="Times New Roman"/>
                <w:bCs/>
                <w:sz w:val="20"/>
                <w:szCs w:val="20"/>
              </w:rPr>
            </w:pPr>
          </w:p>
          <w:p w14:paraId="046DAD5A" w14:textId="3C0D8F8D" w:rsidR="00816686" w:rsidRPr="00816686" w:rsidRDefault="00816686" w:rsidP="00816686">
            <w:pPr>
              <w:jc w:val="center"/>
              <w:rPr>
                <w:rFonts w:ascii="Times New Roman" w:hAnsi="Times New Roman" w:cs="Times New Roman"/>
                <w:bCs/>
                <w:sz w:val="20"/>
                <w:szCs w:val="20"/>
              </w:rPr>
            </w:pPr>
            <w:r>
              <w:rPr>
                <w:rFonts w:ascii="Times New Roman" w:hAnsi="Times New Roman" w:cs="Times New Roman"/>
                <w:bCs/>
                <w:sz w:val="20"/>
                <w:szCs w:val="20"/>
              </w:rPr>
              <w:t>4.0</w:t>
            </w:r>
          </w:p>
        </w:tc>
      </w:tr>
      <w:tr w:rsidR="00816686" w14:paraId="3DC49C3D" w14:textId="77777777" w:rsidTr="00816686">
        <w:tc>
          <w:tcPr>
            <w:tcW w:w="3116" w:type="dxa"/>
          </w:tcPr>
          <w:p w14:paraId="5C5BD0DA" w14:textId="6CFF6FB6" w:rsidR="00816686" w:rsidRPr="00816686" w:rsidRDefault="000C6857" w:rsidP="000C6857">
            <w:pPr>
              <w:rPr>
                <w:rFonts w:ascii="Times New Roman" w:hAnsi="Times New Roman" w:cs="Times New Roman"/>
                <w:bCs/>
                <w:sz w:val="20"/>
                <w:szCs w:val="20"/>
              </w:rPr>
            </w:pPr>
            <w:r>
              <w:rPr>
                <w:rFonts w:ascii="Times New Roman" w:hAnsi="Times New Roman" w:cs="Times New Roman"/>
                <w:bCs/>
                <w:sz w:val="20"/>
                <w:szCs w:val="20"/>
              </w:rPr>
              <w:t xml:space="preserve">Paired question </w:t>
            </w:r>
            <w:r w:rsidR="00816686" w:rsidRPr="00816686">
              <w:rPr>
                <w:rFonts w:ascii="Times New Roman" w:hAnsi="Times New Roman" w:cs="Times New Roman"/>
                <w:bCs/>
                <w:sz w:val="20"/>
                <w:szCs w:val="20"/>
              </w:rPr>
              <w:t>3:  The inputs and outputs for the simulation approach are static:  They are constant values that do not recognize process variability.</w:t>
            </w:r>
          </w:p>
        </w:tc>
        <w:tc>
          <w:tcPr>
            <w:tcW w:w="3117" w:type="dxa"/>
          </w:tcPr>
          <w:p w14:paraId="2A551D4A" w14:textId="77777777" w:rsidR="00816686" w:rsidRDefault="00816686" w:rsidP="00816686">
            <w:pPr>
              <w:jc w:val="center"/>
              <w:rPr>
                <w:rFonts w:ascii="Times New Roman" w:hAnsi="Times New Roman" w:cs="Times New Roman"/>
                <w:bCs/>
                <w:sz w:val="20"/>
                <w:szCs w:val="20"/>
              </w:rPr>
            </w:pPr>
          </w:p>
          <w:p w14:paraId="3264D1AC" w14:textId="77777777" w:rsidR="002B1D38" w:rsidRDefault="002B1D38" w:rsidP="00816686">
            <w:pPr>
              <w:jc w:val="center"/>
              <w:rPr>
                <w:rFonts w:ascii="Times New Roman" w:hAnsi="Times New Roman" w:cs="Times New Roman"/>
                <w:bCs/>
                <w:sz w:val="20"/>
                <w:szCs w:val="20"/>
              </w:rPr>
            </w:pPr>
          </w:p>
          <w:p w14:paraId="4968345B" w14:textId="63963FD8" w:rsidR="002B1D38" w:rsidRPr="00816686" w:rsidRDefault="002B1D38" w:rsidP="00816686">
            <w:pPr>
              <w:jc w:val="center"/>
              <w:rPr>
                <w:rFonts w:ascii="Times New Roman" w:hAnsi="Times New Roman" w:cs="Times New Roman"/>
                <w:bCs/>
                <w:sz w:val="20"/>
                <w:szCs w:val="20"/>
              </w:rPr>
            </w:pPr>
            <w:r>
              <w:rPr>
                <w:rFonts w:ascii="Times New Roman" w:hAnsi="Times New Roman" w:cs="Times New Roman"/>
                <w:bCs/>
                <w:sz w:val="20"/>
                <w:szCs w:val="20"/>
              </w:rPr>
              <w:t>4.125</w:t>
            </w:r>
          </w:p>
        </w:tc>
        <w:tc>
          <w:tcPr>
            <w:tcW w:w="3117" w:type="dxa"/>
          </w:tcPr>
          <w:p w14:paraId="5297D19B" w14:textId="77777777" w:rsidR="00816686" w:rsidRDefault="00816686" w:rsidP="00816686">
            <w:pPr>
              <w:jc w:val="center"/>
              <w:rPr>
                <w:rFonts w:ascii="Times New Roman" w:hAnsi="Times New Roman" w:cs="Times New Roman"/>
                <w:bCs/>
                <w:sz w:val="20"/>
                <w:szCs w:val="20"/>
              </w:rPr>
            </w:pPr>
          </w:p>
          <w:p w14:paraId="3337F75A" w14:textId="77777777" w:rsidR="002B1D38" w:rsidRDefault="002B1D38" w:rsidP="00816686">
            <w:pPr>
              <w:jc w:val="center"/>
              <w:rPr>
                <w:rFonts w:ascii="Times New Roman" w:hAnsi="Times New Roman" w:cs="Times New Roman"/>
                <w:bCs/>
                <w:sz w:val="20"/>
                <w:szCs w:val="20"/>
              </w:rPr>
            </w:pPr>
          </w:p>
          <w:p w14:paraId="3DAD55E2" w14:textId="430D096F" w:rsidR="002B1D38" w:rsidRPr="00816686" w:rsidRDefault="002B1D38" w:rsidP="00816686">
            <w:pPr>
              <w:jc w:val="center"/>
              <w:rPr>
                <w:rFonts w:ascii="Times New Roman" w:hAnsi="Times New Roman" w:cs="Times New Roman"/>
                <w:bCs/>
                <w:sz w:val="20"/>
                <w:szCs w:val="20"/>
              </w:rPr>
            </w:pPr>
            <w:r>
              <w:rPr>
                <w:rFonts w:ascii="Times New Roman" w:hAnsi="Times New Roman" w:cs="Times New Roman"/>
                <w:bCs/>
                <w:sz w:val="20"/>
                <w:szCs w:val="20"/>
              </w:rPr>
              <w:t>1.75</w:t>
            </w:r>
          </w:p>
        </w:tc>
      </w:tr>
      <w:tr w:rsidR="00816686" w14:paraId="79A326AF" w14:textId="77777777" w:rsidTr="00816686">
        <w:tc>
          <w:tcPr>
            <w:tcW w:w="3116" w:type="dxa"/>
          </w:tcPr>
          <w:p w14:paraId="3AAAA188" w14:textId="22C27E4A" w:rsidR="00816686" w:rsidRPr="00816686" w:rsidRDefault="000C6857" w:rsidP="002B1D38">
            <w:pPr>
              <w:rPr>
                <w:rFonts w:ascii="Times New Roman" w:hAnsi="Times New Roman" w:cs="Times New Roman"/>
                <w:bCs/>
                <w:sz w:val="20"/>
                <w:szCs w:val="20"/>
              </w:rPr>
            </w:pPr>
            <w:r>
              <w:rPr>
                <w:rFonts w:ascii="Times New Roman" w:hAnsi="Times New Roman" w:cs="Times New Roman"/>
                <w:bCs/>
                <w:sz w:val="20"/>
                <w:szCs w:val="20"/>
              </w:rPr>
              <w:t>Paired question 4</w:t>
            </w:r>
            <w:r w:rsidR="002B1D38">
              <w:rPr>
                <w:rFonts w:ascii="Times New Roman" w:hAnsi="Times New Roman" w:cs="Times New Roman"/>
                <w:bCs/>
                <w:sz w:val="20"/>
                <w:szCs w:val="20"/>
              </w:rPr>
              <w:t xml:space="preserve">: Simulation </w:t>
            </w:r>
            <w:r w:rsidR="002B1D38" w:rsidRPr="002B1D38">
              <w:rPr>
                <w:rFonts w:ascii="Times New Roman" w:hAnsi="Times New Roman" w:cs="Times New Roman"/>
                <w:bCs/>
                <w:sz w:val="20"/>
                <w:szCs w:val="20"/>
              </w:rPr>
              <w:t>approach allows students to practice business management skills by controlling key financial inputs to a simulated business operation and observing the resulting financial performance of the firm.</w:t>
            </w:r>
          </w:p>
        </w:tc>
        <w:tc>
          <w:tcPr>
            <w:tcW w:w="3117" w:type="dxa"/>
          </w:tcPr>
          <w:p w14:paraId="0EB3EF6E" w14:textId="77777777" w:rsidR="00816686" w:rsidRDefault="00816686" w:rsidP="00816686">
            <w:pPr>
              <w:jc w:val="center"/>
              <w:rPr>
                <w:rFonts w:ascii="Times New Roman" w:hAnsi="Times New Roman" w:cs="Times New Roman"/>
                <w:bCs/>
                <w:sz w:val="20"/>
                <w:szCs w:val="20"/>
              </w:rPr>
            </w:pPr>
          </w:p>
          <w:p w14:paraId="7D5A1522" w14:textId="2CF0FAAB" w:rsidR="002B1D38" w:rsidRDefault="002B1D38" w:rsidP="00816686">
            <w:pPr>
              <w:jc w:val="center"/>
              <w:rPr>
                <w:rFonts w:ascii="Times New Roman" w:hAnsi="Times New Roman" w:cs="Times New Roman"/>
                <w:bCs/>
                <w:sz w:val="20"/>
                <w:szCs w:val="20"/>
              </w:rPr>
            </w:pPr>
          </w:p>
          <w:p w14:paraId="33CD31A9" w14:textId="61F6FB6E" w:rsidR="000C6857" w:rsidRDefault="000C6857" w:rsidP="00816686">
            <w:pPr>
              <w:jc w:val="center"/>
              <w:rPr>
                <w:rFonts w:ascii="Times New Roman" w:hAnsi="Times New Roman" w:cs="Times New Roman"/>
                <w:bCs/>
                <w:sz w:val="20"/>
                <w:szCs w:val="20"/>
              </w:rPr>
            </w:pPr>
          </w:p>
          <w:p w14:paraId="5B189F66" w14:textId="6ABD1A72" w:rsidR="000C6857" w:rsidRDefault="000C6857" w:rsidP="00816686">
            <w:pPr>
              <w:jc w:val="center"/>
              <w:rPr>
                <w:rFonts w:ascii="Times New Roman" w:hAnsi="Times New Roman" w:cs="Times New Roman"/>
                <w:bCs/>
                <w:sz w:val="20"/>
                <w:szCs w:val="20"/>
              </w:rPr>
            </w:pPr>
            <w:r>
              <w:rPr>
                <w:rFonts w:ascii="Times New Roman" w:hAnsi="Times New Roman" w:cs="Times New Roman"/>
                <w:bCs/>
                <w:sz w:val="20"/>
                <w:szCs w:val="20"/>
              </w:rPr>
              <w:t>4.625</w:t>
            </w:r>
          </w:p>
          <w:p w14:paraId="3663E6A6" w14:textId="77777777" w:rsidR="002B1D38" w:rsidRDefault="002B1D38" w:rsidP="00816686">
            <w:pPr>
              <w:jc w:val="center"/>
              <w:rPr>
                <w:rFonts w:ascii="Times New Roman" w:hAnsi="Times New Roman" w:cs="Times New Roman"/>
                <w:bCs/>
                <w:sz w:val="20"/>
                <w:szCs w:val="20"/>
              </w:rPr>
            </w:pPr>
          </w:p>
          <w:p w14:paraId="3F03C249" w14:textId="03E9AB79" w:rsidR="002B1D38" w:rsidRPr="00816686" w:rsidRDefault="002B1D38" w:rsidP="00816686">
            <w:pPr>
              <w:jc w:val="center"/>
              <w:rPr>
                <w:rFonts w:ascii="Times New Roman" w:hAnsi="Times New Roman" w:cs="Times New Roman"/>
                <w:bCs/>
                <w:sz w:val="20"/>
                <w:szCs w:val="20"/>
              </w:rPr>
            </w:pPr>
          </w:p>
        </w:tc>
        <w:tc>
          <w:tcPr>
            <w:tcW w:w="3117" w:type="dxa"/>
          </w:tcPr>
          <w:p w14:paraId="39777121" w14:textId="77777777" w:rsidR="00816686" w:rsidRDefault="00816686" w:rsidP="00816686">
            <w:pPr>
              <w:jc w:val="center"/>
              <w:rPr>
                <w:rFonts w:ascii="Times New Roman" w:hAnsi="Times New Roman" w:cs="Times New Roman"/>
                <w:bCs/>
                <w:sz w:val="20"/>
                <w:szCs w:val="20"/>
              </w:rPr>
            </w:pPr>
          </w:p>
          <w:p w14:paraId="2DB2B474" w14:textId="77777777" w:rsidR="000C6857" w:rsidRDefault="000C6857" w:rsidP="00816686">
            <w:pPr>
              <w:jc w:val="center"/>
              <w:rPr>
                <w:rFonts w:ascii="Times New Roman" w:hAnsi="Times New Roman" w:cs="Times New Roman"/>
                <w:bCs/>
                <w:sz w:val="20"/>
                <w:szCs w:val="20"/>
              </w:rPr>
            </w:pPr>
          </w:p>
          <w:p w14:paraId="0A6E9C89" w14:textId="77777777" w:rsidR="000C6857" w:rsidRDefault="000C6857" w:rsidP="00816686">
            <w:pPr>
              <w:jc w:val="center"/>
              <w:rPr>
                <w:rFonts w:ascii="Times New Roman" w:hAnsi="Times New Roman" w:cs="Times New Roman"/>
                <w:bCs/>
                <w:sz w:val="20"/>
                <w:szCs w:val="20"/>
              </w:rPr>
            </w:pPr>
          </w:p>
          <w:p w14:paraId="0E41493B" w14:textId="04E12541" w:rsidR="000C6857" w:rsidRPr="00816686" w:rsidRDefault="000C6857" w:rsidP="00816686">
            <w:pPr>
              <w:jc w:val="center"/>
              <w:rPr>
                <w:rFonts w:ascii="Times New Roman" w:hAnsi="Times New Roman" w:cs="Times New Roman"/>
                <w:bCs/>
                <w:sz w:val="20"/>
                <w:szCs w:val="20"/>
              </w:rPr>
            </w:pPr>
            <w:r>
              <w:rPr>
                <w:rFonts w:ascii="Times New Roman" w:hAnsi="Times New Roman" w:cs="Times New Roman"/>
                <w:bCs/>
                <w:sz w:val="20"/>
                <w:szCs w:val="20"/>
              </w:rPr>
              <w:t>2.75</w:t>
            </w:r>
          </w:p>
        </w:tc>
      </w:tr>
      <w:tr w:rsidR="00816686" w14:paraId="0F07B5E2" w14:textId="77777777" w:rsidTr="00816686">
        <w:tc>
          <w:tcPr>
            <w:tcW w:w="3116" w:type="dxa"/>
          </w:tcPr>
          <w:p w14:paraId="03100801" w14:textId="38C20C84" w:rsidR="00816686" w:rsidRPr="00816686" w:rsidRDefault="000C6857" w:rsidP="000C6857">
            <w:pPr>
              <w:rPr>
                <w:rFonts w:ascii="Times New Roman" w:hAnsi="Times New Roman" w:cs="Times New Roman"/>
                <w:bCs/>
                <w:sz w:val="20"/>
                <w:szCs w:val="20"/>
              </w:rPr>
            </w:pPr>
            <w:r>
              <w:rPr>
                <w:rFonts w:ascii="Times New Roman" w:hAnsi="Times New Roman" w:cs="Times New Roman"/>
                <w:bCs/>
                <w:sz w:val="20"/>
                <w:szCs w:val="20"/>
              </w:rPr>
              <w:t xml:space="preserve">Paired question 5:  Simulation </w:t>
            </w:r>
            <w:r w:rsidRPr="000C6857">
              <w:rPr>
                <w:rFonts w:ascii="Times New Roman" w:hAnsi="Times New Roman" w:cs="Times New Roman"/>
                <w:bCs/>
                <w:sz w:val="20"/>
                <w:szCs w:val="20"/>
              </w:rPr>
              <w:t>approach allows students to practice business management skills by controlling the logic of procurement, manufacturing, transportation, and storage of the finished product within the business operation, including details of resource availability and condition as well as product routing.</w:t>
            </w:r>
          </w:p>
        </w:tc>
        <w:tc>
          <w:tcPr>
            <w:tcW w:w="3117" w:type="dxa"/>
          </w:tcPr>
          <w:p w14:paraId="141212B5" w14:textId="77777777" w:rsidR="00816686" w:rsidRDefault="00816686" w:rsidP="00816686">
            <w:pPr>
              <w:jc w:val="center"/>
              <w:rPr>
                <w:rFonts w:ascii="Times New Roman" w:hAnsi="Times New Roman" w:cs="Times New Roman"/>
                <w:bCs/>
                <w:sz w:val="20"/>
                <w:szCs w:val="20"/>
              </w:rPr>
            </w:pPr>
          </w:p>
          <w:p w14:paraId="6A76054D" w14:textId="77777777" w:rsidR="000C6857" w:rsidRDefault="000C6857" w:rsidP="00816686">
            <w:pPr>
              <w:jc w:val="center"/>
              <w:rPr>
                <w:rFonts w:ascii="Times New Roman" w:hAnsi="Times New Roman" w:cs="Times New Roman"/>
                <w:bCs/>
                <w:sz w:val="20"/>
                <w:szCs w:val="20"/>
              </w:rPr>
            </w:pPr>
          </w:p>
          <w:p w14:paraId="071D29D5" w14:textId="77777777" w:rsidR="000C6857" w:rsidRDefault="000C6857" w:rsidP="00816686">
            <w:pPr>
              <w:jc w:val="center"/>
              <w:rPr>
                <w:rFonts w:ascii="Times New Roman" w:hAnsi="Times New Roman" w:cs="Times New Roman"/>
                <w:bCs/>
                <w:sz w:val="20"/>
                <w:szCs w:val="20"/>
              </w:rPr>
            </w:pPr>
          </w:p>
          <w:p w14:paraId="4B63785D" w14:textId="77777777" w:rsidR="000C6857" w:rsidRDefault="000C6857" w:rsidP="00816686">
            <w:pPr>
              <w:jc w:val="center"/>
              <w:rPr>
                <w:rFonts w:ascii="Times New Roman" w:hAnsi="Times New Roman" w:cs="Times New Roman"/>
                <w:bCs/>
                <w:sz w:val="20"/>
                <w:szCs w:val="20"/>
              </w:rPr>
            </w:pPr>
          </w:p>
          <w:p w14:paraId="1680E7A3" w14:textId="77777777" w:rsidR="000C6857" w:rsidRDefault="000C6857" w:rsidP="00816686">
            <w:pPr>
              <w:jc w:val="center"/>
              <w:rPr>
                <w:rFonts w:ascii="Times New Roman" w:hAnsi="Times New Roman" w:cs="Times New Roman"/>
                <w:bCs/>
                <w:sz w:val="20"/>
                <w:szCs w:val="20"/>
              </w:rPr>
            </w:pPr>
          </w:p>
          <w:p w14:paraId="190FCEBB" w14:textId="5DC93049" w:rsidR="000C6857" w:rsidRPr="00816686" w:rsidRDefault="000C6857" w:rsidP="00816686">
            <w:pPr>
              <w:jc w:val="center"/>
              <w:rPr>
                <w:rFonts w:ascii="Times New Roman" w:hAnsi="Times New Roman" w:cs="Times New Roman"/>
                <w:bCs/>
                <w:sz w:val="20"/>
                <w:szCs w:val="20"/>
              </w:rPr>
            </w:pPr>
            <w:r>
              <w:rPr>
                <w:rFonts w:ascii="Times New Roman" w:hAnsi="Times New Roman" w:cs="Times New Roman"/>
                <w:bCs/>
                <w:sz w:val="20"/>
                <w:szCs w:val="20"/>
              </w:rPr>
              <w:t>2.50</w:t>
            </w:r>
          </w:p>
        </w:tc>
        <w:tc>
          <w:tcPr>
            <w:tcW w:w="3117" w:type="dxa"/>
          </w:tcPr>
          <w:p w14:paraId="79B6A3D6" w14:textId="77777777" w:rsidR="00816686" w:rsidRDefault="00816686" w:rsidP="00816686">
            <w:pPr>
              <w:jc w:val="center"/>
              <w:rPr>
                <w:rFonts w:ascii="Times New Roman" w:hAnsi="Times New Roman" w:cs="Times New Roman"/>
                <w:bCs/>
                <w:sz w:val="20"/>
                <w:szCs w:val="20"/>
              </w:rPr>
            </w:pPr>
          </w:p>
          <w:p w14:paraId="2D383015" w14:textId="77777777" w:rsidR="000C6857" w:rsidRDefault="000C6857" w:rsidP="00816686">
            <w:pPr>
              <w:jc w:val="center"/>
              <w:rPr>
                <w:rFonts w:ascii="Times New Roman" w:hAnsi="Times New Roman" w:cs="Times New Roman"/>
                <w:bCs/>
                <w:sz w:val="20"/>
                <w:szCs w:val="20"/>
              </w:rPr>
            </w:pPr>
          </w:p>
          <w:p w14:paraId="189BCB34" w14:textId="77777777" w:rsidR="000C6857" w:rsidRDefault="000C6857" w:rsidP="00816686">
            <w:pPr>
              <w:jc w:val="center"/>
              <w:rPr>
                <w:rFonts w:ascii="Times New Roman" w:hAnsi="Times New Roman" w:cs="Times New Roman"/>
                <w:bCs/>
                <w:sz w:val="20"/>
                <w:szCs w:val="20"/>
              </w:rPr>
            </w:pPr>
          </w:p>
          <w:p w14:paraId="4C3225A0" w14:textId="77777777" w:rsidR="000C6857" w:rsidRDefault="000C6857" w:rsidP="00816686">
            <w:pPr>
              <w:jc w:val="center"/>
              <w:rPr>
                <w:rFonts w:ascii="Times New Roman" w:hAnsi="Times New Roman" w:cs="Times New Roman"/>
                <w:bCs/>
                <w:sz w:val="20"/>
                <w:szCs w:val="20"/>
              </w:rPr>
            </w:pPr>
          </w:p>
          <w:p w14:paraId="63358229" w14:textId="77777777" w:rsidR="000C6857" w:rsidRDefault="000C6857" w:rsidP="00816686">
            <w:pPr>
              <w:jc w:val="center"/>
              <w:rPr>
                <w:rFonts w:ascii="Times New Roman" w:hAnsi="Times New Roman" w:cs="Times New Roman"/>
                <w:bCs/>
                <w:sz w:val="20"/>
                <w:szCs w:val="20"/>
              </w:rPr>
            </w:pPr>
          </w:p>
          <w:p w14:paraId="0E7A908A" w14:textId="1153D470" w:rsidR="000C6857" w:rsidRPr="00816686" w:rsidRDefault="000C6857" w:rsidP="00816686">
            <w:pPr>
              <w:jc w:val="center"/>
              <w:rPr>
                <w:rFonts w:ascii="Times New Roman" w:hAnsi="Times New Roman" w:cs="Times New Roman"/>
                <w:bCs/>
                <w:sz w:val="20"/>
                <w:szCs w:val="20"/>
              </w:rPr>
            </w:pPr>
            <w:r>
              <w:rPr>
                <w:rFonts w:ascii="Times New Roman" w:hAnsi="Times New Roman" w:cs="Times New Roman"/>
                <w:bCs/>
                <w:sz w:val="20"/>
                <w:szCs w:val="20"/>
              </w:rPr>
              <w:t>4.25</w:t>
            </w:r>
          </w:p>
        </w:tc>
      </w:tr>
      <w:tr w:rsidR="00816686" w14:paraId="1962072B" w14:textId="77777777" w:rsidTr="00816686">
        <w:tc>
          <w:tcPr>
            <w:tcW w:w="3116" w:type="dxa"/>
          </w:tcPr>
          <w:p w14:paraId="35D957F9" w14:textId="3D61A0FA" w:rsidR="00816686" w:rsidRPr="00816686" w:rsidRDefault="000C6857" w:rsidP="000C6857">
            <w:pPr>
              <w:rPr>
                <w:rFonts w:ascii="Times New Roman" w:hAnsi="Times New Roman" w:cs="Times New Roman"/>
                <w:bCs/>
                <w:sz w:val="20"/>
                <w:szCs w:val="20"/>
              </w:rPr>
            </w:pPr>
            <w:r>
              <w:rPr>
                <w:rFonts w:ascii="Times New Roman" w:hAnsi="Times New Roman" w:cs="Times New Roman"/>
                <w:bCs/>
                <w:sz w:val="20"/>
                <w:szCs w:val="20"/>
              </w:rPr>
              <w:t>Paired question 6</w:t>
            </w:r>
            <w:r w:rsidRPr="000C6857">
              <w:rPr>
                <w:rFonts w:ascii="Times New Roman" w:hAnsi="Times New Roman" w:cs="Times New Roman"/>
                <w:bCs/>
                <w:sz w:val="20"/>
                <w:szCs w:val="20"/>
              </w:rPr>
              <w:t>:  Skills gained by using simulation approach can later be used to build simulation models of the student’s own workplace.</w:t>
            </w:r>
          </w:p>
        </w:tc>
        <w:tc>
          <w:tcPr>
            <w:tcW w:w="3117" w:type="dxa"/>
          </w:tcPr>
          <w:p w14:paraId="3C3FB9DD" w14:textId="77777777" w:rsidR="00816686" w:rsidRDefault="00816686" w:rsidP="00816686">
            <w:pPr>
              <w:jc w:val="center"/>
              <w:rPr>
                <w:rFonts w:ascii="Times New Roman" w:hAnsi="Times New Roman" w:cs="Times New Roman"/>
                <w:bCs/>
                <w:sz w:val="20"/>
                <w:szCs w:val="20"/>
              </w:rPr>
            </w:pPr>
          </w:p>
          <w:p w14:paraId="2E8DF229" w14:textId="77777777" w:rsidR="00BF183F" w:rsidRDefault="00BF183F" w:rsidP="00816686">
            <w:pPr>
              <w:jc w:val="center"/>
              <w:rPr>
                <w:rFonts w:ascii="Times New Roman" w:hAnsi="Times New Roman" w:cs="Times New Roman"/>
                <w:bCs/>
                <w:sz w:val="20"/>
                <w:szCs w:val="20"/>
              </w:rPr>
            </w:pPr>
          </w:p>
          <w:p w14:paraId="6E10C020" w14:textId="6532C569" w:rsidR="00BF183F" w:rsidRPr="00816686" w:rsidRDefault="00BF183F" w:rsidP="00816686">
            <w:pPr>
              <w:jc w:val="center"/>
              <w:rPr>
                <w:rFonts w:ascii="Times New Roman" w:hAnsi="Times New Roman" w:cs="Times New Roman"/>
                <w:bCs/>
                <w:sz w:val="20"/>
                <w:szCs w:val="20"/>
              </w:rPr>
            </w:pPr>
            <w:r>
              <w:rPr>
                <w:rFonts w:ascii="Times New Roman" w:hAnsi="Times New Roman" w:cs="Times New Roman"/>
                <w:bCs/>
                <w:sz w:val="20"/>
                <w:szCs w:val="20"/>
              </w:rPr>
              <w:t>3.0</w:t>
            </w:r>
          </w:p>
        </w:tc>
        <w:tc>
          <w:tcPr>
            <w:tcW w:w="3117" w:type="dxa"/>
          </w:tcPr>
          <w:p w14:paraId="20B5240E" w14:textId="77777777" w:rsidR="00816686" w:rsidRDefault="00816686" w:rsidP="00816686">
            <w:pPr>
              <w:jc w:val="center"/>
              <w:rPr>
                <w:rFonts w:ascii="Times New Roman" w:hAnsi="Times New Roman" w:cs="Times New Roman"/>
                <w:bCs/>
                <w:sz w:val="20"/>
                <w:szCs w:val="20"/>
              </w:rPr>
            </w:pPr>
          </w:p>
          <w:p w14:paraId="682A5F63" w14:textId="77777777" w:rsidR="00BF183F" w:rsidRDefault="00BF183F" w:rsidP="00816686">
            <w:pPr>
              <w:jc w:val="center"/>
              <w:rPr>
                <w:rFonts w:ascii="Times New Roman" w:hAnsi="Times New Roman" w:cs="Times New Roman"/>
                <w:bCs/>
                <w:sz w:val="20"/>
                <w:szCs w:val="20"/>
              </w:rPr>
            </w:pPr>
          </w:p>
          <w:p w14:paraId="13A76F35" w14:textId="6178EE8B" w:rsidR="00BF183F" w:rsidRPr="00816686" w:rsidRDefault="00BF183F" w:rsidP="00816686">
            <w:pPr>
              <w:jc w:val="center"/>
              <w:rPr>
                <w:rFonts w:ascii="Times New Roman" w:hAnsi="Times New Roman" w:cs="Times New Roman"/>
                <w:bCs/>
                <w:sz w:val="20"/>
                <w:szCs w:val="20"/>
              </w:rPr>
            </w:pPr>
            <w:r>
              <w:rPr>
                <w:rFonts w:ascii="Times New Roman" w:hAnsi="Times New Roman" w:cs="Times New Roman"/>
                <w:bCs/>
                <w:sz w:val="20"/>
                <w:szCs w:val="20"/>
              </w:rPr>
              <w:t>4.75</w:t>
            </w:r>
          </w:p>
        </w:tc>
      </w:tr>
      <w:tr w:rsidR="00816686" w14:paraId="76491960" w14:textId="77777777" w:rsidTr="00816686">
        <w:tc>
          <w:tcPr>
            <w:tcW w:w="3116" w:type="dxa"/>
          </w:tcPr>
          <w:p w14:paraId="60B9B7F6" w14:textId="14425777" w:rsidR="00816686" w:rsidRPr="00816686" w:rsidRDefault="00BF183F" w:rsidP="00BF183F">
            <w:pPr>
              <w:rPr>
                <w:rFonts w:ascii="Times New Roman" w:hAnsi="Times New Roman" w:cs="Times New Roman"/>
                <w:bCs/>
                <w:sz w:val="20"/>
                <w:szCs w:val="20"/>
              </w:rPr>
            </w:pPr>
            <w:r>
              <w:rPr>
                <w:rFonts w:ascii="Times New Roman" w:hAnsi="Times New Roman" w:cs="Times New Roman"/>
                <w:bCs/>
                <w:sz w:val="20"/>
                <w:szCs w:val="20"/>
              </w:rPr>
              <w:t>Paired question 7:  With this simulation approach</w:t>
            </w:r>
            <w:r w:rsidRPr="00BF183F">
              <w:rPr>
                <w:rFonts w:ascii="Times New Roman" w:hAnsi="Times New Roman" w:cs="Times New Roman"/>
                <w:bCs/>
                <w:sz w:val="20"/>
                <w:szCs w:val="20"/>
              </w:rPr>
              <w:t>, students can custom-build performance metrics for the simulated firm.</w:t>
            </w:r>
          </w:p>
        </w:tc>
        <w:tc>
          <w:tcPr>
            <w:tcW w:w="3117" w:type="dxa"/>
          </w:tcPr>
          <w:p w14:paraId="4A5E95CD" w14:textId="77777777" w:rsidR="00816686" w:rsidRDefault="00816686" w:rsidP="00816686">
            <w:pPr>
              <w:jc w:val="center"/>
              <w:rPr>
                <w:rFonts w:ascii="Times New Roman" w:hAnsi="Times New Roman" w:cs="Times New Roman"/>
                <w:bCs/>
                <w:sz w:val="20"/>
                <w:szCs w:val="20"/>
              </w:rPr>
            </w:pPr>
          </w:p>
          <w:p w14:paraId="12BB921A" w14:textId="77777777" w:rsidR="00BF183F" w:rsidRDefault="00BF183F" w:rsidP="00816686">
            <w:pPr>
              <w:jc w:val="center"/>
              <w:rPr>
                <w:rFonts w:ascii="Times New Roman" w:hAnsi="Times New Roman" w:cs="Times New Roman"/>
                <w:bCs/>
                <w:sz w:val="20"/>
                <w:szCs w:val="20"/>
              </w:rPr>
            </w:pPr>
          </w:p>
          <w:p w14:paraId="4FD3532D" w14:textId="5D274083" w:rsidR="00BF183F" w:rsidRPr="00816686" w:rsidRDefault="00BF183F" w:rsidP="00816686">
            <w:pPr>
              <w:jc w:val="center"/>
              <w:rPr>
                <w:rFonts w:ascii="Times New Roman" w:hAnsi="Times New Roman" w:cs="Times New Roman"/>
                <w:bCs/>
                <w:sz w:val="20"/>
                <w:szCs w:val="20"/>
              </w:rPr>
            </w:pPr>
            <w:r>
              <w:rPr>
                <w:rFonts w:ascii="Times New Roman" w:hAnsi="Times New Roman" w:cs="Times New Roman"/>
                <w:bCs/>
                <w:sz w:val="20"/>
                <w:szCs w:val="20"/>
              </w:rPr>
              <w:t>3.75</w:t>
            </w:r>
          </w:p>
        </w:tc>
        <w:tc>
          <w:tcPr>
            <w:tcW w:w="3117" w:type="dxa"/>
          </w:tcPr>
          <w:p w14:paraId="2950D933" w14:textId="77777777" w:rsidR="00816686" w:rsidRDefault="00816686" w:rsidP="00816686">
            <w:pPr>
              <w:jc w:val="center"/>
              <w:rPr>
                <w:rFonts w:ascii="Times New Roman" w:hAnsi="Times New Roman" w:cs="Times New Roman"/>
                <w:bCs/>
                <w:sz w:val="20"/>
                <w:szCs w:val="20"/>
              </w:rPr>
            </w:pPr>
          </w:p>
          <w:p w14:paraId="0160AC50" w14:textId="77777777" w:rsidR="00BF183F" w:rsidRDefault="00BF183F" w:rsidP="00816686">
            <w:pPr>
              <w:jc w:val="center"/>
              <w:rPr>
                <w:rFonts w:ascii="Times New Roman" w:hAnsi="Times New Roman" w:cs="Times New Roman"/>
                <w:bCs/>
                <w:sz w:val="20"/>
                <w:szCs w:val="20"/>
              </w:rPr>
            </w:pPr>
          </w:p>
          <w:p w14:paraId="792AB405" w14:textId="3AE24072" w:rsidR="00BF183F" w:rsidRPr="00816686" w:rsidRDefault="00BF183F" w:rsidP="00816686">
            <w:pPr>
              <w:jc w:val="center"/>
              <w:rPr>
                <w:rFonts w:ascii="Times New Roman" w:hAnsi="Times New Roman" w:cs="Times New Roman"/>
                <w:bCs/>
                <w:sz w:val="20"/>
                <w:szCs w:val="20"/>
              </w:rPr>
            </w:pPr>
            <w:r>
              <w:rPr>
                <w:rFonts w:ascii="Times New Roman" w:hAnsi="Times New Roman" w:cs="Times New Roman"/>
                <w:bCs/>
                <w:sz w:val="20"/>
                <w:szCs w:val="20"/>
              </w:rPr>
              <w:t>4.25</w:t>
            </w:r>
          </w:p>
        </w:tc>
      </w:tr>
    </w:tbl>
    <w:p w14:paraId="3335CE81" w14:textId="77777777" w:rsidR="00816686" w:rsidRDefault="00816686" w:rsidP="00816686">
      <w:pPr>
        <w:spacing w:after="0" w:line="240" w:lineRule="auto"/>
        <w:jc w:val="center"/>
        <w:rPr>
          <w:rFonts w:ascii="Times New Roman" w:hAnsi="Times New Roman" w:cs="Times New Roman"/>
          <w:bCs/>
          <w:sz w:val="24"/>
          <w:szCs w:val="24"/>
        </w:rPr>
      </w:pPr>
    </w:p>
    <w:p w14:paraId="7A4DBB74" w14:textId="0D0A55A5" w:rsidR="00816686" w:rsidRDefault="00925A97" w:rsidP="00925A9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D118A">
        <w:rPr>
          <w:rFonts w:ascii="Times New Roman" w:hAnsi="Times New Roman" w:cs="Times New Roman"/>
          <w:bCs/>
          <w:sz w:val="24"/>
          <w:szCs w:val="24"/>
        </w:rPr>
        <w:t xml:space="preserve"> </w:t>
      </w:r>
      <w:r>
        <w:rPr>
          <w:rFonts w:ascii="Times New Roman" w:hAnsi="Times New Roman" w:cs="Times New Roman"/>
          <w:bCs/>
          <w:sz w:val="24"/>
          <w:szCs w:val="24"/>
        </w:rPr>
        <w:t>Based on the results presented in Table 21, the data collected for this study indicates that Arena© simulations provide slightly more effective management practice at both the strategic and operational levels.  Paired question 3 indicates that CAPSIM© Core inputs are generally static in nature, whereas Arena© inputs are not.  Practice in managing business financials and evaluating business structure with same is better in CAPSIM© Core, but students can control the logic and system structure of a</w:t>
      </w:r>
      <w:r w:rsidR="00FD537F">
        <w:rPr>
          <w:rFonts w:ascii="Times New Roman" w:hAnsi="Times New Roman" w:cs="Times New Roman"/>
          <w:bCs/>
          <w:sz w:val="24"/>
          <w:szCs w:val="24"/>
        </w:rPr>
        <w:t xml:space="preserve"> modeled</w:t>
      </w:r>
      <w:r>
        <w:rPr>
          <w:rFonts w:ascii="Times New Roman" w:hAnsi="Times New Roman" w:cs="Times New Roman"/>
          <w:bCs/>
          <w:sz w:val="24"/>
          <w:szCs w:val="24"/>
        </w:rPr>
        <w:t xml:space="preserve"> organization more effectively with Arena©.  Most importantly, students are better able to use Arena© models to model their own workplace</w:t>
      </w:r>
      <w:r w:rsidR="007D06AB">
        <w:rPr>
          <w:rFonts w:ascii="Times New Roman" w:hAnsi="Times New Roman" w:cs="Times New Roman"/>
          <w:bCs/>
          <w:sz w:val="24"/>
          <w:szCs w:val="24"/>
        </w:rPr>
        <w:t xml:space="preserve"> as opposed to CAPSIM© Core, where students only access pre-built business models.   </w:t>
      </w:r>
      <w:r w:rsidR="00FD537F">
        <w:rPr>
          <w:rFonts w:ascii="Times New Roman" w:hAnsi="Times New Roman" w:cs="Times New Roman"/>
          <w:bCs/>
          <w:sz w:val="24"/>
          <w:szCs w:val="24"/>
        </w:rPr>
        <w:t>Finally</w:t>
      </w:r>
      <w:r w:rsidR="007D06AB">
        <w:rPr>
          <w:rFonts w:ascii="Times New Roman" w:hAnsi="Times New Roman" w:cs="Times New Roman"/>
          <w:bCs/>
          <w:sz w:val="24"/>
          <w:szCs w:val="24"/>
        </w:rPr>
        <w:t>, Arena© holds a slight edge over CAPSIM© Core in terms of custom-built performance metrics.</w:t>
      </w:r>
    </w:p>
    <w:p w14:paraId="280C05CE" w14:textId="28AB87C8" w:rsidR="001C3BFE" w:rsidRDefault="001C3BFE" w:rsidP="00925A9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The last 6 questions of the survey compared CAPSIM© Core and Arena© directly.  The results of these questions, provided above in Tables 15 through 20, show that CAPSIM© Core is better for practicing financial management skills, but Arena© is preferred for evaluating an existing business or supply chain.  The students surveyed also felt that Arena© provided them more control over model structure and the ability to describe a real supply chain, and it was also best for identifying opportunities for improvement – something that a game based on managing financials would not necessarily reveal.  Question 20 of the survey showed that students strongly preferred listing Arena© modeling as a skill over experience with CAPSIM© Core on their resume’ if given a choice, which indicates that the value of the simulation model building experience extends beyond the classroom and into the work</w:t>
      </w:r>
      <w:r w:rsidR="00FD537F">
        <w:rPr>
          <w:rFonts w:ascii="Times New Roman" w:hAnsi="Times New Roman" w:cs="Times New Roman"/>
          <w:bCs/>
          <w:sz w:val="24"/>
          <w:szCs w:val="24"/>
        </w:rPr>
        <w:t>place</w:t>
      </w:r>
      <w:r>
        <w:rPr>
          <w:rFonts w:ascii="Times New Roman" w:hAnsi="Times New Roman" w:cs="Times New Roman"/>
          <w:bCs/>
          <w:sz w:val="24"/>
          <w:szCs w:val="24"/>
        </w:rPr>
        <w:t>.</w:t>
      </w:r>
    </w:p>
    <w:p w14:paraId="537103BF" w14:textId="052B50F0" w:rsidR="001C3BFE" w:rsidRDefault="001C3BFE" w:rsidP="00925A9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The survey results from Question 19, showing that students felt that CAPSIM© Core was better for understanding the variable nature of business</w:t>
      </w:r>
      <w:r w:rsidR="00737136">
        <w:rPr>
          <w:rFonts w:ascii="Times New Roman" w:hAnsi="Times New Roman" w:cs="Times New Roman"/>
          <w:bCs/>
          <w:sz w:val="24"/>
          <w:szCs w:val="24"/>
        </w:rPr>
        <w:t xml:space="preserve">, was surprising given the student responses to Question 5.  It could be deduced from this result that their CAPSIM © Core experience illustrated to them the effect of multiple interacting factors upon the varying financial performance of a firm.  </w:t>
      </w:r>
    </w:p>
    <w:p w14:paraId="7DF68B4B" w14:textId="77777777" w:rsidR="00195F5A" w:rsidRDefault="00737136" w:rsidP="00925A9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The survey results presented here can serve as an initial indicator of the value, and unique roles, of these two approaches to simulation use within a supply chain academic program.  Future research to compare these two alternatives should involve larger, independent samples so that appropriate hypothesis testing can be conducted.</w:t>
      </w:r>
      <w:r w:rsidR="00E83865">
        <w:rPr>
          <w:rFonts w:ascii="Times New Roman" w:hAnsi="Times New Roman" w:cs="Times New Roman"/>
          <w:bCs/>
          <w:sz w:val="24"/>
          <w:szCs w:val="24"/>
        </w:rPr>
        <w:t xml:space="preserve">  </w:t>
      </w:r>
    </w:p>
    <w:p w14:paraId="7AA74FDD" w14:textId="4267614E" w:rsidR="00737136" w:rsidRPr="005D5CFE" w:rsidRDefault="00195F5A" w:rsidP="00925A9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83865">
        <w:rPr>
          <w:rFonts w:ascii="Times New Roman" w:hAnsi="Times New Roman" w:cs="Times New Roman"/>
          <w:bCs/>
          <w:sz w:val="24"/>
          <w:szCs w:val="24"/>
        </w:rPr>
        <w:t xml:space="preserve">In addition, future research might also focus on </w:t>
      </w:r>
      <w:r>
        <w:rPr>
          <w:rFonts w:ascii="Times New Roman" w:hAnsi="Times New Roman" w:cs="Times New Roman"/>
          <w:bCs/>
          <w:sz w:val="24"/>
          <w:szCs w:val="24"/>
        </w:rPr>
        <w:t xml:space="preserve">the </w:t>
      </w:r>
      <w:r w:rsidR="00E83865">
        <w:rPr>
          <w:rFonts w:ascii="Times New Roman" w:hAnsi="Times New Roman" w:cs="Times New Roman"/>
          <w:bCs/>
          <w:sz w:val="24"/>
          <w:szCs w:val="24"/>
        </w:rPr>
        <w:t>modeling aptitude of undergraduate vs. graduate students, or between students in the various business</w:t>
      </w:r>
      <w:r>
        <w:rPr>
          <w:rFonts w:ascii="Times New Roman" w:hAnsi="Times New Roman" w:cs="Times New Roman"/>
          <w:bCs/>
          <w:sz w:val="24"/>
          <w:szCs w:val="24"/>
        </w:rPr>
        <w:t xml:space="preserve"> disciplines, in order to determine where a simulation modeling course might be placed within the various plans of study in an academic business curriculum.</w:t>
      </w:r>
    </w:p>
    <w:p w14:paraId="653181B4" w14:textId="3749D5B2" w:rsidR="005D5CFE" w:rsidRDefault="005D5CFE" w:rsidP="00826159">
      <w:pPr>
        <w:spacing w:after="0" w:line="240" w:lineRule="auto"/>
        <w:rPr>
          <w:rFonts w:ascii="Times New Roman" w:hAnsi="Times New Roman" w:cs="Times New Roman"/>
          <w:b/>
          <w:sz w:val="24"/>
          <w:szCs w:val="24"/>
          <w:u w:val="single"/>
        </w:rPr>
      </w:pPr>
    </w:p>
    <w:p w14:paraId="3FFC4F2F" w14:textId="5784CB96" w:rsidR="00825E2C" w:rsidRDefault="00825E2C" w:rsidP="00BB5A01">
      <w:pPr>
        <w:spacing w:after="0" w:line="240" w:lineRule="auto"/>
        <w:rPr>
          <w:rFonts w:ascii="Times New Roman" w:hAnsi="Times New Roman" w:cs="Times New Roman"/>
          <w:b/>
          <w:sz w:val="24"/>
          <w:szCs w:val="24"/>
          <w:u w:val="single"/>
        </w:rPr>
      </w:pPr>
    </w:p>
    <w:p w14:paraId="1C8321B8" w14:textId="372DAA3C" w:rsidR="00FD537F" w:rsidRPr="00FD537F" w:rsidRDefault="00FD537F" w:rsidP="00FD537F">
      <w:pPr>
        <w:pStyle w:val="ListParagraph"/>
        <w:numPr>
          <w:ilvl w:val="0"/>
          <w:numId w:val="14"/>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Summary</w:t>
      </w:r>
    </w:p>
    <w:p w14:paraId="5852ED54" w14:textId="006788D6" w:rsidR="00825E2C" w:rsidRDefault="00825E2C" w:rsidP="00BB5A01">
      <w:pPr>
        <w:spacing w:after="0" w:line="240" w:lineRule="auto"/>
        <w:rPr>
          <w:rFonts w:ascii="Times New Roman" w:hAnsi="Times New Roman" w:cs="Times New Roman"/>
          <w:b/>
          <w:sz w:val="24"/>
          <w:szCs w:val="24"/>
          <w:u w:val="single"/>
        </w:rPr>
      </w:pPr>
    </w:p>
    <w:p w14:paraId="10BEE00B" w14:textId="66C355DF" w:rsidR="00C43730" w:rsidRPr="008A511B" w:rsidRDefault="00022F62"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   </w:t>
      </w:r>
      <w:r w:rsidR="00FD537F">
        <w:rPr>
          <w:rFonts w:ascii="Times New Roman" w:hAnsi="Times New Roman" w:cs="Times New Roman"/>
          <w:sz w:val="24"/>
          <w:szCs w:val="24"/>
        </w:rPr>
        <w:t xml:space="preserve"> </w:t>
      </w:r>
      <w:r w:rsidR="00540990" w:rsidRPr="008A511B">
        <w:rPr>
          <w:rFonts w:ascii="Times New Roman" w:hAnsi="Times New Roman" w:cs="Times New Roman"/>
          <w:sz w:val="24"/>
          <w:szCs w:val="24"/>
        </w:rPr>
        <w:t xml:space="preserve">Beyond </w:t>
      </w:r>
      <w:r w:rsidR="009654D8">
        <w:rPr>
          <w:rFonts w:ascii="Times New Roman" w:hAnsi="Times New Roman" w:cs="Times New Roman"/>
          <w:sz w:val="24"/>
          <w:szCs w:val="24"/>
        </w:rPr>
        <w:t xml:space="preserve">learning </w:t>
      </w:r>
      <w:r w:rsidR="00540990" w:rsidRPr="008A511B">
        <w:rPr>
          <w:rFonts w:ascii="Times New Roman" w:hAnsi="Times New Roman" w:cs="Times New Roman"/>
          <w:sz w:val="24"/>
          <w:szCs w:val="24"/>
        </w:rPr>
        <w:t xml:space="preserve">the analytical </w:t>
      </w:r>
      <w:proofErr w:type="gramStart"/>
      <w:r w:rsidR="00540990" w:rsidRPr="008A511B">
        <w:rPr>
          <w:rFonts w:ascii="Times New Roman" w:hAnsi="Times New Roman" w:cs="Times New Roman"/>
          <w:sz w:val="24"/>
          <w:szCs w:val="24"/>
        </w:rPr>
        <w:t>techniques</w:t>
      </w:r>
      <w:proofErr w:type="gramEnd"/>
      <w:r w:rsidR="00540990" w:rsidRPr="008A511B">
        <w:rPr>
          <w:rFonts w:ascii="Times New Roman" w:hAnsi="Times New Roman" w:cs="Times New Roman"/>
          <w:sz w:val="24"/>
          <w:szCs w:val="24"/>
        </w:rPr>
        <w:t xml:space="preserve"> themselves, the value for </w:t>
      </w:r>
      <w:r w:rsidR="008D62F9" w:rsidRPr="008A511B">
        <w:rPr>
          <w:rFonts w:ascii="Times New Roman" w:hAnsi="Times New Roman" w:cs="Times New Roman"/>
          <w:sz w:val="24"/>
          <w:szCs w:val="24"/>
        </w:rPr>
        <w:t xml:space="preserve">supply chain management </w:t>
      </w:r>
      <w:r w:rsidR="00540990" w:rsidRPr="008A511B">
        <w:rPr>
          <w:rFonts w:ascii="Times New Roman" w:hAnsi="Times New Roman" w:cs="Times New Roman"/>
          <w:sz w:val="24"/>
          <w:szCs w:val="24"/>
        </w:rPr>
        <w:t xml:space="preserve">students </w:t>
      </w:r>
      <w:r w:rsidR="00F707B4" w:rsidRPr="008A511B">
        <w:rPr>
          <w:rFonts w:ascii="Times New Roman" w:hAnsi="Times New Roman" w:cs="Times New Roman"/>
          <w:sz w:val="24"/>
          <w:szCs w:val="24"/>
        </w:rPr>
        <w:t xml:space="preserve">in learning simulation modeling </w:t>
      </w:r>
      <w:r w:rsidR="00540990" w:rsidRPr="008A511B">
        <w:rPr>
          <w:rFonts w:ascii="Times New Roman" w:hAnsi="Times New Roman" w:cs="Times New Roman"/>
          <w:sz w:val="24"/>
          <w:szCs w:val="24"/>
        </w:rPr>
        <w:t xml:space="preserve">lies in the </w:t>
      </w:r>
      <w:r w:rsidR="008D62F9" w:rsidRPr="008A511B">
        <w:rPr>
          <w:rFonts w:ascii="Times New Roman" w:hAnsi="Times New Roman" w:cs="Times New Roman"/>
          <w:sz w:val="24"/>
          <w:szCs w:val="24"/>
        </w:rPr>
        <w:t xml:space="preserve">experience of the physical gathering and stochastic description of system input data.  </w:t>
      </w:r>
      <w:r w:rsidR="00D37F33" w:rsidRPr="008A511B">
        <w:rPr>
          <w:rFonts w:ascii="Times New Roman" w:hAnsi="Times New Roman" w:cs="Times New Roman"/>
          <w:sz w:val="24"/>
          <w:szCs w:val="24"/>
        </w:rPr>
        <w:t xml:space="preserve">The students </w:t>
      </w:r>
      <w:r w:rsidR="00FD537F">
        <w:rPr>
          <w:rFonts w:ascii="Times New Roman" w:hAnsi="Times New Roman" w:cs="Times New Roman"/>
          <w:sz w:val="24"/>
          <w:szCs w:val="24"/>
        </w:rPr>
        <w:t>are afforded</w:t>
      </w:r>
      <w:r w:rsidR="00D37F33" w:rsidRPr="008A511B">
        <w:rPr>
          <w:rFonts w:ascii="Times New Roman" w:hAnsi="Times New Roman" w:cs="Times New Roman"/>
          <w:sz w:val="24"/>
          <w:szCs w:val="24"/>
        </w:rPr>
        <w:t xml:space="preserve"> the opportunity to become intimately familiar with the behavior of the different components of the supply chain, which </w:t>
      </w:r>
      <w:r w:rsidR="00FD537F">
        <w:rPr>
          <w:rFonts w:ascii="Times New Roman" w:hAnsi="Times New Roman" w:cs="Times New Roman"/>
          <w:sz w:val="24"/>
          <w:szCs w:val="24"/>
        </w:rPr>
        <w:t>in turn results in</w:t>
      </w:r>
      <w:r w:rsidR="00D37F33" w:rsidRPr="008A511B">
        <w:rPr>
          <w:rFonts w:ascii="Times New Roman" w:hAnsi="Times New Roman" w:cs="Times New Roman"/>
          <w:sz w:val="24"/>
          <w:szCs w:val="24"/>
        </w:rPr>
        <w:t xml:space="preserve"> a deeper understanding of the interplay between product velocities at different points in the chain.  For example, they can examine the final dynamic of cycle time affected by supply input velocity and behavior vs. production process velocity and behavior, and well as logistics/transportation velocity and behavior.  This experience is not </w:t>
      </w:r>
      <w:r w:rsidR="00841ECD" w:rsidRPr="008A511B">
        <w:rPr>
          <w:rFonts w:ascii="Times New Roman" w:hAnsi="Times New Roman" w:cs="Times New Roman"/>
          <w:sz w:val="24"/>
          <w:szCs w:val="24"/>
        </w:rPr>
        <w:t xml:space="preserve">readily </w:t>
      </w:r>
      <w:r w:rsidR="00D37F33" w:rsidRPr="008A511B">
        <w:rPr>
          <w:rFonts w:ascii="Times New Roman" w:hAnsi="Times New Roman" w:cs="Times New Roman"/>
          <w:sz w:val="24"/>
          <w:szCs w:val="24"/>
        </w:rPr>
        <w:t>available to them when using pre-</w:t>
      </w:r>
      <w:r w:rsidR="00841ECD" w:rsidRPr="008A511B">
        <w:rPr>
          <w:rFonts w:ascii="Times New Roman" w:hAnsi="Times New Roman" w:cs="Times New Roman"/>
          <w:sz w:val="24"/>
          <w:szCs w:val="24"/>
        </w:rPr>
        <w:t xml:space="preserve">built </w:t>
      </w:r>
      <w:r w:rsidR="00D37F33" w:rsidRPr="008A511B">
        <w:rPr>
          <w:rFonts w:ascii="Times New Roman" w:hAnsi="Times New Roman" w:cs="Times New Roman"/>
          <w:sz w:val="24"/>
          <w:szCs w:val="24"/>
        </w:rPr>
        <w:t>simulations</w:t>
      </w:r>
      <w:r w:rsidR="00841ECD" w:rsidRPr="008A511B">
        <w:rPr>
          <w:rFonts w:ascii="Times New Roman" w:hAnsi="Times New Roman" w:cs="Times New Roman"/>
          <w:sz w:val="24"/>
          <w:szCs w:val="24"/>
        </w:rPr>
        <w:t xml:space="preserve"> via DGBL tools</w:t>
      </w:r>
      <w:r w:rsidR="00D37F33" w:rsidRPr="008A511B">
        <w:rPr>
          <w:rFonts w:ascii="Times New Roman" w:hAnsi="Times New Roman" w:cs="Times New Roman"/>
          <w:sz w:val="24"/>
          <w:szCs w:val="24"/>
        </w:rPr>
        <w:t xml:space="preserve">.   </w:t>
      </w:r>
      <w:r w:rsidR="00841ECD" w:rsidRPr="008A511B">
        <w:rPr>
          <w:rFonts w:ascii="Times New Roman" w:hAnsi="Times New Roman" w:cs="Times New Roman"/>
          <w:sz w:val="24"/>
          <w:szCs w:val="24"/>
        </w:rPr>
        <w:t>Once an original supply chain simulation is built, however,</w:t>
      </w:r>
      <w:r w:rsidR="00D37F33" w:rsidRPr="008A511B">
        <w:rPr>
          <w:rFonts w:ascii="Times New Roman" w:hAnsi="Times New Roman" w:cs="Times New Roman"/>
          <w:sz w:val="24"/>
          <w:szCs w:val="24"/>
        </w:rPr>
        <w:t xml:space="preserve"> simulation modeling software provides </w:t>
      </w:r>
      <w:r w:rsidR="00540990" w:rsidRPr="008A511B">
        <w:rPr>
          <w:rFonts w:ascii="Times New Roman" w:hAnsi="Times New Roman" w:cs="Times New Roman"/>
          <w:sz w:val="24"/>
          <w:szCs w:val="24"/>
        </w:rPr>
        <w:t>data-based decision support for predict</w:t>
      </w:r>
      <w:r w:rsidR="00D37F33" w:rsidRPr="008A511B">
        <w:rPr>
          <w:rFonts w:ascii="Times New Roman" w:hAnsi="Times New Roman" w:cs="Times New Roman"/>
          <w:sz w:val="24"/>
          <w:szCs w:val="24"/>
        </w:rPr>
        <w:t>ing</w:t>
      </w:r>
      <w:r w:rsidR="00540990" w:rsidRPr="008A511B">
        <w:rPr>
          <w:rFonts w:ascii="Times New Roman" w:hAnsi="Times New Roman" w:cs="Times New Roman"/>
          <w:sz w:val="24"/>
          <w:szCs w:val="24"/>
        </w:rPr>
        <w:t xml:space="preserve"> </w:t>
      </w:r>
      <w:r w:rsidR="00D37F33" w:rsidRPr="008A511B">
        <w:rPr>
          <w:rFonts w:ascii="Times New Roman" w:hAnsi="Times New Roman" w:cs="Times New Roman"/>
          <w:sz w:val="24"/>
          <w:szCs w:val="24"/>
        </w:rPr>
        <w:t xml:space="preserve">overall stochastic system </w:t>
      </w:r>
      <w:r w:rsidR="00540990" w:rsidRPr="008A511B">
        <w:rPr>
          <w:rFonts w:ascii="Times New Roman" w:hAnsi="Times New Roman" w:cs="Times New Roman"/>
          <w:sz w:val="24"/>
          <w:szCs w:val="24"/>
        </w:rPr>
        <w:t>performance</w:t>
      </w:r>
      <w:r w:rsidR="00841ECD" w:rsidRPr="008A511B">
        <w:rPr>
          <w:rFonts w:ascii="Times New Roman" w:hAnsi="Times New Roman" w:cs="Times New Roman"/>
          <w:sz w:val="24"/>
          <w:szCs w:val="24"/>
        </w:rPr>
        <w:t xml:space="preserve"> and quantifying risk associated with a supply chain business decision, </w:t>
      </w:r>
      <w:proofErr w:type="gramStart"/>
      <w:r w:rsidR="00841ECD" w:rsidRPr="008A511B">
        <w:rPr>
          <w:rFonts w:ascii="Times New Roman" w:hAnsi="Times New Roman" w:cs="Times New Roman"/>
          <w:sz w:val="24"/>
          <w:szCs w:val="24"/>
        </w:rPr>
        <w:t>similar to</w:t>
      </w:r>
      <w:proofErr w:type="gramEnd"/>
      <w:r w:rsidR="00841ECD" w:rsidRPr="008A511B">
        <w:rPr>
          <w:rFonts w:ascii="Times New Roman" w:hAnsi="Times New Roman" w:cs="Times New Roman"/>
          <w:sz w:val="24"/>
          <w:szCs w:val="24"/>
        </w:rPr>
        <w:t xml:space="preserve"> </w:t>
      </w:r>
      <w:r w:rsidR="009654D8">
        <w:rPr>
          <w:rFonts w:ascii="Times New Roman" w:hAnsi="Times New Roman" w:cs="Times New Roman"/>
          <w:sz w:val="24"/>
          <w:szCs w:val="24"/>
        </w:rPr>
        <w:t xml:space="preserve">the </w:t>
      </w:r>
      <w:r w:rsidR="00841ECD" w:rsidRPr="008A511B">
        <w:rPr>
          <w:rFonts w:ascii="Times New Roman" w:hAnsi="Times New Roman" w:cs="Times New Roman"/>
          <w:sz w:val="24"/>
          <w:szCs w:val="24"/>
        </w:rPr>
        <w:t>DGBL</w:t>
      </w:r>
      <w:r w:rsidR="009654D8">
        <w:rPr>
          <w:rFonts w:ascii="Times New Roman" w:hAnsi="Times New Roman" w:cs="Times New Roman"/>
          <w:sz w:val="24"/>
          <w:szCs w:val="24"/>
        </w:rPr>
        <w:t xml:space="preserve"> tools</w:t>
      </w:r>
      <w:r w:rsidR="00D37F33" w:rsidRPr="008A511B">
        <w:rPr>
          <w:rFonts w:ascii="Times New Roman" w:hAnsi="Times New Roman" w:cs="Times New Roman"/>
          <w:sz w:val="24"/>
          <w:szCs w:val="24"/>
        </w:rPr>
        <w:t>.</w:t>
      </w:r>
      <w:r w:rsidR="00540990" w:rsidRPr="008A511B">
        <w:rPr>
          <w:rFonts w:ascii="Times New Roman" w:hAnsi="Times New Roman" w:cs="Times New Roman"/>
          <w:sz w:val="24"/>
          <w:szCs w:val="24"/>
        </w:rPr>
        <w:t xml:space="preserve">   </w:t>
      </w:r>
      <w:r w:rsidR="00841ECD" w:rsidRPr="008A511B">
        <w:rPr>
          <w:rFonts w:ascii="Times New Roman" w:hAnsi="Times New Roman" w:cs="Times New Roman"/>
          <w:sz w:val="24"/>
          <w:szCs w:val="24"/>
        </w:rPr>
        <w:t xml:space="preserve">The experience of building a simulation model of a supply chain is one that students do not forget, and it </w:t>
      </w:r>
      <w:r w:rsidR="009E75F5" w:rsidRPr="008A511B">
        <w:rPr>
          <w:rFonts w:ascii="Times New Roman" w:hAnsi="Times New Roman" w:cs="Times New Roman"/>
          <w:sz w:val="24"/>
          <w:szCs w:val="24"/>
        </w:rPr>
        <w:t xml:space="preserve">provides them the opportunity </w:t>
      </w:r>
      <w:r w:rsidR="00841ECD" w:rsidRPr="008A511B">
        <w:rPr>
          <w:rFonts w:ascii="Times New Roman" w:hAnsi="Times New Roman" w:cs="Times New Roman"/>
          <w:sz w:val="24"/>
          <w:szCs w:val="24"/>
        </w:rPr>
        <w:t xml:space="preserve">to view a supply chain from an entirely </w:t>
      </w:r>
      <w:r w:rsidR="009E75F5" w:rsidRPr="008A511B">
        <w:rPr>
          <w:rFonts w:ascii="Times New Roman" w:hAnsi="Times New Roman" w:cs="Times New Roman"/>
          <w:sz w:val="24"/>
          <w:szCs w:val="24"/>
        </w:rPr>
        <w:t>different</w:t>
      </w:r>
      <w:r w:rsidR="00841ECD" w:rsidRPr="008A511B">
        <w:rPr>
          <w:rFonts w:ascii="Times New Roman" w:hAnsi="Times New Roman" w:cs="Times New Roman"/>
          <w:sz w:val="24"/>
          <w:szCs w:val="24"/>
        </w:rPr>
        <w:t xml:space="preserve"> perspective.</w:t>
      </w:r>
      <w:r w:rsidR="00540990" w:rsidRPr="008A511B">
        <w:rPr>
          <w:rFonts w:ascii="Times New Roman" w:hAnsi="Times New Roman" w:cs="Times New Roman"/>
          <w:sz w:val="24"/>
          <w:szCs w:val="24"/>
        </w:rPr>
        <w:t xml:space="preserve"> </w:t>
      </w:r>
    </w:p>
    <w:p w14:paraId="317E2B09" w14:textId="5FB21A79" w:rsidR="003539E3" w:rsidRPr="008A511B" w:rsidRDefault="00540990" w:rsidP="00BB5A01">
      <w:pPr>
        <w:spacing w:after="0" w:line="240" w:lineRule="auto"/>
        <w:rPr>
          <w:rFonts w:ascii="Times New Roman" w:hAnsi="Times New Roman" w:cs="Times New Roman"/>
          <w:color w:val="FF0000"/>
          <w:sz w:val="24"/>
          <w:szCs w:val="24"/>
        </w:rPr>
      </w:pPr>
      <w:r w:rsidRPr="008A511B">
        <w:rPr>
          <w:rFonts w:ascii="Times New Roman" w:hAnsi="Times New Roman" w:cs="Times New Roman"/>
          <w:sz w:val="24"/>
          <w:szCs w:val="24"/>
        </w:rPr>
        <w:t xml:space="preserve">     </w:t>
      </w:r>
    </w:p>
    <w:p w14:paraId="7269E9D1" w14:textId="643BE225" w:rsidR="004D1F9F" w:rsidRPr="008A511B" w:rsidRDefault="004D1F9F" w:rsidP="00BB5A01">
      <w:pPr>
        <w:spacing w:after="0" w:line="240" w:lineRule="auto"/>
        <w:rPr>
          <w:rFonts w:ascii="Times New Roman" w:hAnsi="Times New Roman" w:cs="Times New Roman"/>
          <w:sz w:val="24"/>
          <w:szCs w:val="24"/>
        </w:rPr>
      </w:pPr>
    </w:p>
    <w:p w14:paraId="47C45FCF" w14:textId="539C5812" w:rsidR="00F43A2A" w:rsidRDefault="00F43A2A" w:rsidP="00BB5A01">
      <w:pPr>
        <w:spacing w:after="0" w:line="240" w:lineRule="auto"/>
        <w:rPr>
          <w:rFonts w:ascii="Times New Roman" w:hAnsi="Times New Roman" w:cs="Times New Roman"/>
          <w:sz w:val="24"/>
          <w:szCs w:val="24"/>
        </w:rPr>
      </w:pPr>
    </w:p>
    <w:p w14:paraId="2FEB9C82" w14:textId="7CDFE544" w:rsidR="00F43A2A" w:rsidRDefault="00F43A2A" w:rsidP="00BB5A01">
      <w:pPr>
        <w:spacing w:after="0" w:line="240" w:lineRule="auto"/>
        <w:rPr>
          <w:rFonts w:ascii="Times New Roman" w:hAnsi="Times New Roman" w:cs="Times New Roman"/>
          <w:sz w:val="24"/>
          <w:szCs w:val="24"/>
        </w:rPr>
      </w:pPr>
    </w:p>
    <w:p w14:paraId="346B4AD4" w14:textId="6EC2379B" w:rsidR="00F43A2A" w:rsidRDefault="00F43A2A" w:rsidP="00BB5A01">
      <w:pPr>
        <w:spacing w:after="0" w:line="240" w:lineRule="auto"/>
        <w:rPr>
          <w:rFonts w:ascii="Times New Roman" w:hAnsi="Times New Roman" w:cs="Times New Roman"/>
          <w:sz w:val="24"/>
          <w:szCs w:val="24"/>
        </w:rPr>
      </w:pPr>
    </w:p>
    <w:p w14:paraId="1B2CC7A9" w14:textId="5300B849" w:rsidR="00F43A2A" w:rsidRDefault="00133958" w:rsidP="001339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14:paraId="0689E6C8" w14:textId="77777777" w:rsidR="00D14D58" w:rsidRDefault="00D14D58" w:rsidP="00BB5A01">
      <w:pPr>
        <w:spacing w:after="0" w:line="240" w:lineRule="auto"/>
        <w:rPr>
          <w:rFonts w:ascii="Times New Roman" w:hAnsi="Times New Roman" w:cs="Times New Roman"/>
          <w:b/>
          <w:sz w:val="28"/>
          <w:szCs w:val="28"/>
        </w:rPr>
      </w:pPr>
    </w:p>
    <w:p w14:paraId="3C50D654" w14:textId="06D7CC04" w:rsidR="00F43A2A" w:rsidRDefault="00D14D58" w:rsidP="00BB5A01">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AACSB.  </w:t>
      </w:r>
      <w:r w:rsidR="00FD537F">
        <w:rPr>
          <w:rFonts w:ascii="Times New Roman" w:hAnsi="Times New Roman" w:cs="Times New Roman"/>
          <w:sz w:val="24"/>
          <w:szCs w:val="24"/>
        </w:rPr>
        <w:t xml:space="preserve"> (2018). </w:t>
      </w:r>
      <w:r>
        <w:rPr>
          <w:rFonts w:ascii="Times New Roman" w:hAnsi="Times New Roman" w:cs="Times New Roman"/>
          <w:sz w:val="24"/>
          <w:szCs w:val="24"/>
        </w:rPr>
        <w:t xml:space="preserve"> </w:t>
      </w:r>
      <w:r w:rsidRPr="00E05731">
        <w:rPr>
          <w:rFonts w:ascii="Times New Roman" w:hAnsi="Times New Roman" w:cs="Times New Roman"/>
          <w:i/>
          <w:iCs/>
          <w:sz w:val="24"/>
          <w:szCs w:val="24"/>
        </w:rPr>
        <w:t>2013 Eligibility procedures and accreditation standards for business accreditation”, Standard 9</w:t>
      </w:r>
      <w:r>
        <w:rPr>
          <w:rFonts w:ascii="Times New Roman" w:hAnsi="Times New Roman" w:cs="Times New Roman"/>
          <w:sz w:val="24"/>
          <w:szCs w:val="24"/>
        </w:rPr>
        <w:t>.  R</w:t>
      </w:r>
      <w:r w:rsidRPr="008A511B">
        <w:rPr>
          <w:rFonts w:ascii="Times New Roman" w:hAnsi="Times New Roman" w:cs="Times New Roman"/>
          <w:sz w:val="24"/>
          <w:szCs w:val="24"/>
        </w:rPr>
        <w:t>evised July 1, 2018</w:t>
      </w:r>
      <w:r>
        <w:rPr>
          <w:rFonts w:ascii="Times New Roman" w:hAnsi="Times New Roman" w:cs="Times New Roman"/>
          <w:sz w:val="24"/>
          <w:szCs w:val="24"/>
        </w:rPr>
        <w:t xml:space="preserve">. </w:t>
      </w:r>
      <w:r w:rsidR="00E05731">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hyperlink r:id="rId10" w:history="1">
        <w:r w:rsidRPr="008A511B">
          <w:rPr>
            <w:rStyle w:val="Hyperlink"/>
            <w:rFonts w:ascii="Times New Roman" w:hAnsi="Times New Roman" w:cs="Times New Roman"/>
            <w:sz w:val="24"/>
            <w:szCs w:val="24"/>
          </w:rPr>
          <w:t>https://www.aacsb.edu/-/media/aacsb/docs/accreditation/business/standards-and-tables/2018-business-standards.ashx?la=en&amp;hash=B9AF18F3FA0DF19B352B605CBCE17959E32445D9</w:t>
        </w:r>
      </w:hyperlink>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 xml:space="preserve">  .</w:t>
      </w:r>
      <w:r w:rsidRPr="008A511B">
        <w:rPr>
          <w:rFonts w:ascii="Times New Roman" w:hAnsi="Times New Roman" w:cs="Times New Roman"/>
          <w:sz w:val="24"/>
          <w:szCs w:val="24"/>
        </w:rPr>
        <w:t xml:space="preserve">    </w:t>
      </w:r>
    </w:p>
    <w:p w14:paraId="5AFAED13" w14:textId="77777777" w:rsidR="00D14D58" w:rsidRDefault="00D14D58" w:rsidP="007E615E">
      <w:pPr>
        <w:spacing w:after="0" w:line="240" w:lineRule="auto"/>
        <w:rPr>
          <w:rFonts w:ascii="Times New Roman" w:hAnsi="Times New Roman" w:cs="Times New Roman"/>
          <w:sz w:val="24"/>
          <w:szCs w:val="24"/>
        </w:rPr>
      </w:pPr>
    </w:p>
    <w:p w14:paraId="13736D01" w14:textId="1BACAA10" w:rsidR="007E615E" w:rsidRPr="008A511B" w:rsidRDefault="007E615E" w:rsidP="007E61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ACBSP.  </w:t>
      </w:r>
      <w:r w:rsidR="00D14D58" w:rsidRPr="008A511B">
        <w:rPr>
          <w:rFonts w:ascii="Times New Roman" w:hAnsi="Times New Roman" w:cs="Times New Roman"/>
          <w:sz w:val="24"/>
          <w:szCs w:val="24"/>
        </w:rPr>
        <w:t>“Unified Standards:  Standards and Criteria for Demonstrating Excellence in Business Degree programs”, Criterion 6.4a, p. 49</w:t>
      </w:r>
      <w:r w:rsidR="00D14D58">
        <w:rPr>
          <w:rFonts w:ascii="Times New Roman" w:hAnsi="Times New Roman" w:cs="Times New Roman"/>
          <w:sz w:val="24"/>
          <w:szCs w:val="24"/>
        </w:rPr>
        <w:t>.</w:t>
      </w:r>
      <w:r>
        <w:rPr>
          <w:rFonts w:ascii="Times New Roman" w:hAnsi="Times New Roman" w:cs="Times New Roman"/>
          <w:sz w:val="24"/>
          <w:szCs w:val="24"/>
        </w:rPr>
        <w:t xml:space="preserve">  </w:t>
      </w:r>
      <w:r w:rsidR="00E05731">
        <w:rPr>
          <w:rFonts w:ascii="Times New Roman" w:hAnsi="Times New Roman" w:cs="Times New Roman"/>
          <w:sz w:val="24"/>
          <w:szCs w:val="24"/>
        </w:rPr>
        <w:t xml:space="preserve">  Retrieved from </w:t>
      </w:r>
      <w:hyperlink r:id="rId11" w:history="1">
        <w:r w:rsidR="00E05731" w:rsidRPr="00184509">
          <w:rPr>
            <w:rStyle w:val="Hyperlink"/>
            <w:rFonts w:ascii="Times New Roman" w:hAnsi="Times New Roman" w:cs="Times New Roman"/>
            <w:sz w:val="24"/>
            <w:szCs w:val="24"/>
          </w:rPr>
          <w:t>https://cdn.ymaws.com/www.acbsp.org/resource/collection/EB5F486D-441E-4156-9991-00D6C3A44ED1/ACBSP_Unified_Standards_and_Criteria_for_Accreditation.pdf</w:t>
        </w:r>
      </w:hyperlink>
      <w:r w:rsidRPr="008A511B">
        <w:rPr>
          <w:rFonts w:ascii="Times New Roman" w:hAnsi="Times New Roman" w:cs="Times New Roman"/>
          <w:sz w:val="24"/>
          <w:szCs w:val="24"/>
        </w:rPr>
        <w:t xml:space="preserve">).    </w:t>
      </w:r>
    </w:p>
    <w:p w14:paraId="4E2970E4" w14:textId="77777777" w:rsidR="007E615E" w:rsidRPr="008A511B" w:rsidRDefault="007E615E" w:rsidP="007E615E">
      <w:pPr>
        <w:spacing w:after="0" w:line="240" w:lineRule="auto"/>
        <w:rPr>
          <w:rFonts w:ascii="Times New Roman" w:hAnsi="Times New Roman" w:cs="Times New Roman"/>
          <w:sz w:val="24"/>
          <w:szCs w:val="24"/>
        </w:rPr>
      </w:pPr>
    </w:p>
    <w:p w14:paraId="705CA7DC" w14:textId="4FD758B8" w:rsidR="007E615E" w:rsidRDefault="007E615E" w:rsidP="005E6583">
      <w:pPr>
        <w:spacing w:after="0" w:line="240" w:lineRule="auto"/>
        <w:rPr>
          <w:rFonts w:ascii="Times New Roman" w:hAnsi="Times New Roman" w:cs="Times New Roman"/>
          <w:sz w:val="24"/>
          <w:szCs w:val="24"/>
        </w:rPr>
      </w:pPr>
    </w:p>
    <w:p w14:paraId="1E708180" w14:textId="3AC4F02E" w:rsidR="005E6583" w:rsidRPr="008A511B" w:rsidRDefault="005E6583" w:rsidP="005E6583">
      <w:pPr>
        <w:spacing w:after="0" w:line="240" w:lineRule="auto"/>
        <w:rPr>
          <w:rFonts w:ascii="Times New Roman" w:hAnsi="Times New Roman" w:cs="Times New Roman"/>
          <w:color w:val="FF0000"/>
          <w:sz w:val="24"/>
          <w:szCs w:val="24"/>
        </w:rPr>
      </w:pPr>
      <w:proofErr w:type="spellStart"/>
      <w:r w:rsidRPr="008A511B">
        <w:rPr>
          <w:rFonts w:ascii="Times New Roman" w:hAnsi="Times New Roman" w:cs="Times New Roman"/>
          <w:sz w:val="24"/>
          <w:szCs w:val="24"/>
        </w:rPr>
        <w:t>Ahn</w:t>
      </w:r>
      <w:proofErr w:type="spellEnd"/>
      <w:r w:rsidRPr="008A511B">
        <w:rPr>
          <w:rFonts w:ascii="Times New Roman" w:hAnsi="Times New Roman" w:cs="Times New Roman"/>
          <w:sz w:val="24"/>
          <w:szCs w:val="24"/>
        </w:rPr>
        <w:t xml:space="preserve">, J.H.  </w:t>
      </w:r>
      <w:r w:rsidR="00E05731">
        <w:rPr>
          <w:rFonts w:ascii="Times New Roman" w:hAnsi="Times New Roman" w:cs="Times New Roman"/>
          <w:sz w:val="24"/>
          <w:szCs w:val="24"/>
        </w:rPr>
        <w:t xml:space="preserve">(2008).  </w:t>
      </w:r>
      <w:r w:rsidRPr="0044233A">
        <w:rPr>
          <w:rFonts w:ascii="Times New Roman" w:hAnsi="Times New Roman" w:cs="Times New Roman"/>
          <w:iCs/>
          <w:sz w:val="24"/>
          <w:szCs w:val="24"/>
        </w:rPr>
        <w:t>Application of experiential learning cycle in learning with a business simulation game</w:t>
      </w:r>
      <w:r w:rsidR="0044233A">
        <w:rPr>
          <w:rFonts w:ascii="Times New Roman" w:hAnsi="Times New Roman" w:cs="Times New Roman"/>
          <w:iCs/>
          <w:sz w:val="24"/>
          <w:szCs w:val="24"/>
        </w:rPr>
        <w:t xml:space="preserve">.  </w:t>
      </w:r>
      <w:r w:rsidR="0044233A">
        <w:rPr>
          <w:rFonts w:ascii="Times New Roman" w:hAnsi="Times New Roman" w:cs="Times New Roman"/>
          <w:i/>
          <w:sz w:val="24"/>
          <w:szCs w:val="24"/>
        </w:rPr>
        <w:t xml:space="preserve">E-Learning, </w:t>
      </w:r>
      <w:r w:rsidR="0044233A" w:rsidRPr="0044233A">
        <w:rPr>
          <w:rFonts w:ascii="Times New Roman" w:hAnsi="Times New Roman" w:cs="Times New Roman"/>
          <w:i/>
          <w:sz w:val="24"/>
          <w:szCs w:val="24"/>
        </w:rPr>
        <w:t>5(2)</w:t>
      </w:r>
      <w:r w:rsidR="0044233A">
        <w:rPr>
          <w:rFonts w:ascii="Times New Roman" w:hAnsi="Times New Roman" w:cs="Times New Roman"/>
          <w:iCs/>
          <w:sz w:val="24"/>
          <w:szCs w:val="24"/>
        </w:rPr>
        <w:t>, pp. 146 – 156.</w:t>
      </w:r>
      <w:r w:rsidRPr="008A511B">
        <w:rPr>
          <w:rFonts w:ascii="Times New Roman" w:hAnsi="Times New Roman" w:cs="Times New Roman"/>
          <w:sz w:val="24"/>
          <w:szCs w:val="24"/>
        </w:rPr>
        <w:t xml:space="preserve"> </w:t>
      </w:r>
    </w:p>
    <w:p w14:paraId="032786F1" w14:textId="687661F6" w:rsidR="005E6583" w:rsidRDefault="005E6583" w:rsidP="00BB5A01">
      <w:pPr>
        <w:spacing w:after="0" w:line="240" w:lineRule="auto"/>
        <w:rPr>
          <w:rFonts w:ascii="Times New Roman" w:hAnsi="Times New Roman" w:cs="Times New Roman"/>
          <w:sz w:val="24"/>
          <w:szCs w:val="24"/>
        </w:rPr>
      </w:pPr>
    </w:p>
    <w:p w14:paraId="2AD13968" w14:textId="14E8DE87" w:rsidR="001B3366" w:rsidRPr="008A511B" w:rsidRDefault="001B3366" w:rsidP="001B3366">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Anderson, D.R., Sweeney, D.J., Williams, T.A., </w:t>
      </w:r>
      <w:proofErr w:type="spellStart"/>
      <w:r w:rsidRPr="008A511B">
        <w:rPr>
          <w:rFonts w:ascii="Times New Roman" w:hAnsi="Times New Roman" w:cs="Times New Roman"/>
          <w:sz w:val="24"/>
          <w:szCs w:val="24"/>
        </w:rPr>
        <w:t>Camm</w:t>
      </w:r>
      <w:proofErr w:type="spellEnd"/>
      <w:r w:rsidRPr="008A511B">
        <w:rPr>
          <w:rFonts w:ascii="Times New Roman" w:hAnsi="Times New Roman" w:cs="Times New Roman"/>
          <w:sz w:val="24"/>
          <w:szCs w:val="24"/>
        </w:rPr>
        <w:t xml:space="preserve">, J.D., and Cochran, J.J. </w:t>
      </w:r>
      <w:r w:rsidR="0044233A">
        <w:rPr>
          <w:rFonts w:ascii="Times New Roman" w:hAnsi="Times New Roman" w:cs="Times New Roman"/>
          <w:sz w:val="24"/>
          <w:szCs w:val="24"/>
        </w:rPr>
        <w:t xml:space="preserve"> (2014).</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Statistics for Business and Economics, 12</w:t>
      </w:r>
      <w:r w:rsidRPr="008A511B">
        <w:rPr>
          <w:rFonts w:ascii="Times New Roman" w:hAnsi="Times New Roman" w:cs="Times New Roman"/>
          <w:i/>
          <w:sz w:val="24"/>
          <w:szCs w:val="24"/>
          <w:vertAlign w:val="superscript"/>
        </w:rPr>
        <w:t>th</w:t>
      </w:r>
      <w:r w:rsidRPr="008A511B">
        <w:rPr>
          <w:rFonts w:ascii="Times New Roman" w:hAnsi="Times New Roman" w:cs="Times New Roman"/>
          <w:i/>
          <w:sz w:val="24"/>
          <w:szCs w:val="24"/>
        </w:rPr>
        <w:t xml:space="preserve"> Edition</w:t>
      </w:r>
      <w:r>
        <w:rPr>
          <w:rFonts w:ascii="Times New Roman" w:hAnsi="Times New Roman" w:cs="Times New Roman"/>
          <w:i/>
          <w:sz w:val="24"/>
          <w:szCs w:val="24"/>
        </w:rPr>
        <w:t>.</w:t>
      </w:r>
      <w:r w:rsidRPr="008A511B">
        <w:rPr>
          <w:rFonts w:ascii="Times New Roman" w:hAnsi="Times New Roman" w:cs="Times New Roman"/>
          <w:i/>
          <w:sz w:val="24"/>
          <w:szCs w:val="24"/>
        </w:rPr>
        <w:t xml:space="preserve">  </w:t>
      </w:r>
      <w:r w:rsidRPr="008A511B">
        <w:rPr>
          <w:rFonts w:ascii="Times New Roman" w:hAnsi="Times New Roman" w:cs="Times New Roman"/>
          <w:sz w:val="24"/>
          <w:szCs w:val="24"/>
        </w:rPr>
        <w:t>Stamford, CT</w:t>
      </w:r>
      <w:r w:rsidR="0044233A">
        <w:rPr>
          <w:rFonts w:ascii="Times New Roman" w:hAnsi="Times New Roman" w:cs="Times New Roman"/>
          <w:sz w:val="24"/>
          <w:szCs w:val="24"/>
        </w:rPr>
        <w:t>:</w:t>
      </w:r>
      <w:r w:rsidRPr="008A511B">
        <w:rPr>
          <w:rFonts w:ascii="Times New Roman" w:hAnsi="Times New Roman" w:cs="Times New Roman"/>
          <w:sz w:val="24"/>
          <w:szCs w:val="24"/>
        </w:rPr>
        <w:t xml:space="preserve"> Cengage Learning</w:t>
      </w:r>
      <w:r w:rsidR="0044233A">
        <w:rPr>
          <w:rFonts w:ascii="Times New Roman" w:hAnsi="Times New Roman" w:cs="Times New Roman"/>
          <w:sz w:val="24"/>
          <w:szCs w:val="24"/>
        </w:rPr>
        <w:t>.</w:t>
      </w:r>
    </w:p>
    <w:p w14:paraId="20990E95" w14:textId="77777777" w:rsidR="001B3366" w:rsidRDefault="001B3366" w:rsidP="00BB5A01">
      <w:pPr>
        <w:spacing w:after="0" w:line="240" w:lineRule="auto"/>
        <w:rPr>
          <w:rFonts w:ascii="Times New Roman" w:hAnsi="Times New Roman" w:cs="Times New Roman"/>
          <w:sz w:val="24"/>
          <w:szCs w:val="24"/>
        </w:rPr>
      </w:pPr>
    </w:p>
    <w:p w14:paraId="6BDFA391" w14:textId="4CADE7E0" w:rsidR="00E835BA" w:rsidRPr="00E835BA" w:rsidRDefault="00E835BA" w:rsidP="00E835BA">
      <w:pPr>
        <w:spacing w:after="0" w:line="240" w:lineRule="auto"/>
        <w:rPr>
          <w:rFonts w:ascii="Times New Roman" w:hAnsi="Times New Roman" w:cs="Times New Roman"/>
          <w:sz w:val="24"/>
          <w:szCs w:val="24"/>
        </w:rPr>
      </w:pPr>
      <w:proofErr w:type="spellStart"/>
      <w:r w:rsidRPr="008A511B">
        <w:rPr>
          <w:rFonts w:ascii="Times New Roman" w:hAnsi="Times New Roman" w:cs="Times New Roman"/>
          <w:sz w:val="24"/>
          <w:szCs w:val="24"/>
        </w:rPr>
        <w:t>AnyLogic</w:t>
      </w:r>
      <w:proofErr w:type="spellEnd"/>
      <w:r w:rsidRPr="008A511B">
        <w:rPr>
          <w:rFonts w:ascii="Times New Roman" w:hAnsi="Times New Roman" w:cs="Times New Roman"/>
          <w:sz w:val="24"/>
          <w:szCs w:val="24"/>
        </w:rPr>
        <w:t xml:space="preserve"> Corp.</w:t>
      </w:r>
      <w:r w:rsidR="0044233A">
        <w:rPr>
          <w:rFonts w:ascii="Times New Roman" w:hAnsi="Times New Roman" w:cs="Times New Roman"/>
          <w:sz w:val="24"/>
          <w:szCs w:val="24"/>
        </w:rPr>
        <w:t xml:space="preserve"> (2019)</w:t>
      </w:r>
      <w:r w:rsidRPr="008A511B">
        <w:rPr>
          <w:rFonts w:ascii="Times New Roman" w:hAnsi="Times New Roman" w:cs="Times New Roman"/>
          <w:sz w:val="24"/>
          <w:szCs w:val="24"/>
        </w:rPr>
        <w:t xml:space="preserve">  </w:t>
      </w:r>
      <w:r w:rsidRPr="00E835BA">
        <w:rPr>
          <w:rFonts w:ascii="Times New Roman" w:hAnsi="Times New Roman" w:cs="Times New Roman"/>
          <w:sz w:val="24"/>
          <w:szCs w:val="24"/>
        </w:rPr>
        <w:t>Multimethod Simulation Modeling for Business Applications.</w:t>
      </w:r>
      <w:r w:rsidR="0044233A">
        <w:rPr>
          <w:rFonts w:ascii="Times New Roman" w:hAnsi="Times New Roman" w:cs="Times New Roman"/>
          <w:sz w:val="24"/>
          <w:szCs w:val="24"/>
        </w:rPr>
        <w:t xml:space="preserve">  Retrieved 6 March 2019 from </w:t>
      </w:r>
      <w:r w:rsidRPr="008A511B">
        <w:rPr>
          <w:rFonts w:ascii="Times New Roman" w:hAnsi="Times New Roman" w:cs="Times New Roman"/>
          <w:i/>
          <w:sz w:val="24"/>
          <w:szCs w:val="24"/>
        </w:rPr>
        <w:t xml:space="preserve"> </w:t>
      </w:r>
      <w:hyperlink r:id="rId12" w:history="1">
        <w:r w:rsidRPr="008A511B">
          <w:rPr>
            <w:rStyle w:val="Hyperlink"/>
            <w:rFonts w:ascii="Times New Roman" w:hAnsi="Times New Roman" w:cs="Times New Roman"/>
            <w:i/>
            <w:sz w:val="24"/>
            <w:szCs w:val="24"/>
          </w:rPr>
          <w:t>https://www.anylogic.com/resources/white-papers/multimethod-simulation-modeling-for-business-applications/</w:t>
        </w:r>
      </w:hyperlink>
      <w:r>
        <w:rPr>
          <w:rStyle w:val="Hyperlink"/>
          <w:rFonts w:ascii="Times New Roman" w:hAnsi="Times New Roman" w:cs="Times New Roman"/>
          <w:i/>
          <w:sz w:val="24"/>
          <w:szCs w:val="24"/>
        </w:rPr>
        <w:t>.</w:t>
      </w:r>
      <w:r>
        <w:rPr>
          <w:rStyle w:val="Hyperlink"/>
          <w:rFonts w:ascii="Times New Roman" w:hAnsi="Times New Roman" w:cs="Times New Roman"/>
          <w:i/>
          <w:sz w:val="24"/>
          <w:szCs w:val="24"/>
          <w:u w:val="none"/>
        </w:rPr>
        <w:t xml:space="preserve">  </w:t>
      </w:r>
    </w:p>
    <w:p w14:paraId="1D29E916" w14:textId="77777777" w:rsidR="00E835BA" w:rsidRDefault="00E835BA" w:rsidP="00BB5A01">
      <w:pPr>
        <w:spacing w:after="0" w:line="240" w:lineRule="auto"/>
        <w:rPr>
          <w:rFonts w:ascii="Times New Roman" w:hAnsi="Times New Roman" w:cs="Times New Roman"/>
          <w:sz w:val="24"/>
          <w:szCs w:val="24"/>
        </w:rPr>
      </w:pPr>
    </w:p>
    <w:p w14:paraId="296F2ABE" w14:textId="3E72BB7C" w:rsidR="00CE551C" w:rsidRDefault="00CE551C" w:rsidP="00BB5A01">
      <w:pPr>
        <w:spacing w:after="0" w:line="240" w:lineRule="auto"/>
        <w:rPr>
          <w:rFonts w:ascii="Times New Roman" w:hAnsi="Times New Roman" w:cs="Times New Roman"/>
          <w:sz w:val="24"/>
          <w:szCs w:val="24"/>
        </w:rPr>
      </w:pPr>
      <w:r>
        <w:rPr>
          <w:rFonts w:ascii="Times New Roman" w:hAnsi="Times New Roman" w:cs="Times New Roman"/>
          <w:sz w:val="24"/>
          <w:szCs w:val="24"/>
        </w:rPr>
        <w:t>APICS</w:t>
      </w:r>
      <w:r w:rsidR="00165CC0">
        <w:rPr>
          <w:rFonts w:ascii="Times New Roman" w:hAnsi="Times New Roman" w:cs="Times New Roman"/>
          <w:sz w:val="24"/>
          <w:szCs w:val="24"/>
        </w:rPr>
        <w:t xml:space="preserve"> CSCP</w:t>
      </w:r>
      <w:r w:rsidR="00196211">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196211">
        <w:rPr>
          <w:rFonts w:ascii="Times New Roman" w:hAnsi="Times New Roman" w:cs="Times New Roman"/>
          <w:i/>
          <w:iCs/>
          <w:sz w:val="24"/>
          <w:szCs w:val="24"/>
        </w:rPr>
        <w:t>APICS CSCP Exam Content Manual</w:t>
      </w:r>
      <w:r w:rsidR="00165CC0" w:rsidRPr="00196211">
        <w:rPr>
          <w:rFonts w:ascii="Times New Roman" w:hAnsi="Times New Roman" w:cs="Times New Roman"/>
          <w:i/>
          <w:iCs/>
          <w:sz w:val="24"/>
          <w:szCs w:val="24"/>
        </w:rPr>
        <w:t>, Version 4.2</w:t>
      </w:r>
      <w:r w:rsidR="00165CC0" w:rsidRPr="00E32A87">
        <w:rPr>
          <w:rFonts w:ascii="Times New Roman" w:hAnsi="Times New Roman" w:cs="Times New Roman"/>
          <w:sz w:val="24"/>
          <w:szCs w:val="24"/>
        </w:rPr>
        <w:t>.</w:t>
      </w:r>
      <w:r w:rsidR="00165CC0">
        <w:rPr>
          <w:rFonts w:ascii="Times New Roman" w:hAnsi="Times New Roman" w:cs="Times New Roman"/>
          <w:b/>
          <w:sz w:val="24"/>
          <w:szCs w:val="24"/>
        </w:rPr>
        <w:t xml:space="preserve">  </w:t>
      </w:r>
      <w:r w:rsidR="00196211">
        <w:rPr>
          <w:rFonts w:ascii="Times New Roman" w:hAnsi="Times New Roman" w:cs="Times New Roman"/>
          <w:bCs/>
          <w:sz w:val="24"/>
          <w:szCs w:val="24"/>
        </w:rPr>
        <w:t>Chicago, IL:  American Production and Inventory Control Society.</w:t>
      </w:r>
    </w:p>
    <w:p w14:paraId="3153F0B0" w14:textId="3630CD33" w:rsidR="00165CC0" w:rsidRDefault="00165CC0" w:rsidP="00BB5A01">
      <w:pPr>
        <w:spacing w:after="0" w:line="240" w:lineRule="auto"/>
        <w:rPr>
          <w:rFonts w:ascii="Times New Roman" w:hAnsi="Times New Roman" w:cs="Times New Roman"/>
          <w:sz w:val="24"/>
          <w:szCs w:val="24"/>
        </w:rPr>
      </w:pPr>
    </w:p>
    <w:p w14:paraId="093CE77C" w14:textId="5A33F63E" w:rsidR="009B714F" w:rsidRDefault="009B714F" w:rsidP="00BB5A01">
      <w:pPr>
        <w:spacing w:after="0" w:line="240" w:lineRule="auto"/>
        <w:rPr>
          <w:rFonts w:ascii="Times New Roman" w:hAnsi="Times New Roman" w:cs="Times New Roman"/>
          <w:sz w:val="24"/>
          <w:szCs w:val="24"/>
        </w:rPr>
      </w:pPr>
      <w:r>
        <w:rPr>
          <w:rFonts w:ascii="Times New Roman" w:hAnsi="Times New Roman" w:cs="Times New Roman"/>
          <w:sz w:val="24"/>
          <w:szCs w:val="24"/>
        </w:rPr>
        <w:t>APICS</w:t>
      </w:r>
      <w:r w:rsidR="00196211">
        <w:rPr>
          <w:rFonts w:ascii="Times New Roman" w:hAnsi="Times New Roman" w:cs="Times New Roman"/>
          <w:sz w:val="24"/>
          <w:szCs w:val="24"/>
        </w:rPr>
        <w:t xml:space="preserve"> Dictionary</w:t>
      </w:r>
      <w:r>
        <w:rPr>
          <w:rFonts w:ascii="Times New Roman" w:hAnsi="Times New Roman" w:cs="Times New Roman"/>
          <w:sz w:val="24"/>
          <w:szCs w:val="24"/>
        </w:rPr>
        <w:t xml:space="preserve"> (2017).  </w:t>
      </w:r>
      <w:r>
        <w:rPr>
          <w:rFonts w:ascii="Times New Roman" w:hAnsi="Times New Roman" w:cs="Times New Roman"/>
          <w:i/>
          <w:iCs/>
          <w:sz w:val="24"/>
          <w:szCs w:val="24"/>
        </w:rPr>
        <w:t>APICS Dictionary, 16</w:t>
      </w:r>
      <w:r w:rsidRPr="009B714F">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Edition.  </w:t>
      </w:r>
      <w:r>
        <w:rPr>
          <w:rFonts w:ascii="Times New Roman" w:hAnsi="Times New Roman" w:cs="Times New Roman"/>
          <w:sz w:val="24"/>
          <w:szCs w:val="24"/>
        </w:rPr>
        <w:t xml:space="preserve">Chicago, IL:  American Production and Inventory Control </w:t>
      </w:r>
      <w:r w:rsidR="00196211">
        <w:rPr>
          <w:rFonts w:ascii="Times New Roman" w:hAnsi="Times New Roman" w:cs="Times New Roman"/>
          <w:sz w:val="24"/>
          <w:szCs w:val="24"/>
        </w:rPr>
        <w:t>S</w:t>
      </w:r>
      <w:r>
        <w:rPr>
          <w:rFonts w:ascii="Times New Roman" w:hAnsi="Times New Roman" w:cs="Times New Roman"/>
          <w:sz w:val="24"/>
          <w:szCs w:val="24"/>
        </w:rPr>
        <w:t>ociety.</w:t>
      </w:r>
    </w:p>
    <w:p w14:paraId="49F2BACB" w14:textId="77777777" w:rsidR="00196211" w:rsidRPr="009B714F" w:rsidRDefault="00196211" w:rsidP="00BB5A01">
      <w:pPr>
        <w:spacing w:after="0" w:line="240" w:lineRule="auto"/>
        <w:rPr>
          <w:rFonts w:ascii="Times New Roman" w:hAnsi="Times New Roman" w:cs="Times New Roman"/>
          <w:sz w:val="24"/>
          <w:szCs w:val="24"/>
        </w:rPr>
      </w:pPr>
    </w:p>
    <w:p w14:paraId="3184D0DC" w14:textId="21E35306" w:rsidR="00CB58B9" w:rsidRDefault="00CB58B9" w:rsidP="00BB5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Athens State University.  </w:t>
      </w:r>
      <w:r>
        <w:rPr>
          <w:rFonts w:ascii="Times New Roman" w:hAnsi="Times New Roman" w:cs="Times New Roman"/>
          <w:i/>
          <w:sz w:val="24"/>
          <w:szCs w:val="24"/>
        </w:rPr>
        <w:t>201</w:t>
      </w:r>
      <w:r w:rsidR="0044233A">
        <w:rPr>
          <w:rFonts w:ascii="Times New Roman" w:hAnsi="Times New Roman" w:cs="Times New Roman"/>
          <w:i/>
          <w:sz w:val="24"/>
          <w:szCs w:val="24"/>
        </w:rPr>
        <w:t>8</w:t>
      </w:r>
      <w:r>
        <w:rPr>
          <w:rFonts w:ascii="Times New Roman" w:hAnsi="Times New Roman" w:cs="Times New Roman"/>
          <w:i/>
          <w:sz w:val="24"/>
          <w:szCs w:val="24"/>
        </w:rPr>
        <w:t>–201</w:t>
      </w:r>
      <w:r w:rsidR="0044233A">
        <w:rPr>
          <w:rFonts w:ascii="Times New Roman" w:hAnsi="Times New Roman" w:cs="Times New Roman"/>
          <w:i/>
          <w:sz w:val="24"/>
          <w:szCs w:val="24"/>
        </w:rPr>
        <w:t>9</w:t>
      </w:r>
      <w:r>
        <w:rPr>
          <w:rFonts w:ascii="Times New Roman" w:hAnsi="Times New Roman" w:cs="Times New Roman"/>
          <w:i/>
          <w:sz w:val="24"/>
          <w:szCs w:val="24"/>
        </w:rPr>
        <w:t xml:space="preserve"> Undergraduate Catalog</w:t>
      </w:r>
      <w:r w:rsidR="0044233A">
        <w:rPr>
          <w:rFonts w:ascii="Times New Roman" w:hAnsi="Times New Roman" w:cs="Times New Roman"/>
          <w:i/>
          <w:sz w:val="24"/>
          <w:szCs w:val="24"/>
        </w:rPr>
        <w:t xml:space="preserve">.  </w:t>
      </w:r>
      <w:r w:rsidR="0044233A">
        <w:rPr>
          <w:rFonts w:ascii="Times New Roman" w:hAnsi="Times New Roman" w:cs="Times New Roman"/>
          <w:iCs/>
          <w:sz w:val="24"/>
          <w:szCs w:val="24"/>
        </w:rPr>
        <w:t xml:space="preserve">Retrieved 6 March 2019 from </w:t>
      </w:r>
      <w:hyperlink r:id="rId13" w:history="1">
        <w:r w:rsidR="0044233A" w:rsidRPr="00184509">
          <w:rPr>
            <w:rStyle w:val="Hyperlink"/>
            <w:rFonts w:ascii="Times New Roman" w:hAnsi="Times New Roman" w:cs="Times New Roman"/>
            <w:sz w:val="24"/>
            <w:szCs w:val="24"/>
          </w:rPr>
          <w:t>http://www.athens.edu/academics/catalogs/undergraduate/17-18-catalog/</w:t>
        </w:r>
      </w:hyperlink>
      <w:r>
        <w:rPr>
          <w:rFonts w:ascii="Times New Roman" w:hAnsi="Times New Roman" w:cs="Times New Roman"/>
          <w:sz w:val="24"/>
          <w:szCs w:val="24"/>
        </w:rPr>
        <w:t xml:space="preserve">.  </w:t>
      </w:r>
    </w:p>
    <w:p w14:paraId="1794E68E" w14:textId="46F691D6" w:rsidR="00CB58B9" w:rsidRDefault="00CB58B9" w:rsidP="00BB5A01">
      <w:pPr>
        <w:spacing w:after="0" w:line="240" w:lineRule="auto"/>
        <w:rPr>
          <w:rFonts w:ascii="Times New Roman" w:hAnsi="Times New Roman" w:cs="Times New Roman"/>
          <w:sz w:val="24"/>
          <w:szCs w:val="24"/>
        </w:rPr>
      </w:pPr>
    </w:p>
    <w:p w14:paraId="7C4595E1" w14:textId="6F2EFE81" w:rsidR="003302DE" w:rsidRDefault="003302DE" w:rsidP="00BB5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Athens State University.  </w:t>
      </w:r>
      <w:r>
        <w:rPr>
          <w:rFonts w:ascii="Times New Roman" w:hAnsi="Times New Roman" w:cs="Times New Roman"/>
          <w:i/>
          <w:sz w:val="24"/>
          <w:szCs w:val="24"/>
        </w:rPr>
        <w:t>2018-2019 Graduate Catalog</w:t>
      </w:r>
      <w:r w:rsidR="0044233A">
        <w:rPr>
          <w:rFonts w:ascii="Times New Roman" w:hAnsi="Times New Roman" w:cs="Times New Roman"/>
          <w:i/>
          <w:sz w:val="24"/>
          <w:szCs w:val="24"/>
        </w:rPr>
        <w:t xml:space="preserve">.  </w:t>
      </w:r>
      <w:r w:rsidR="0044233A">
        <w:rPr>
          <w:rFonts w:ascii="Times New Roman" w:hAnsi="Times New Roman" w:cs="Times New Roman"/>
          <w:iCs/>
          <w:sz w:val="24"/>
          <w:szCs w:val="24"/>
        </w:rPr>
        <w:t xml:space="preserve">Retrieved 7 March 2019 from </w:t>
      </w:r>
      <w:hyperlink r:id="rId14" w:history="1">
        <w:r w:rsidR="0044233A" w:rsidRPr="00184509">
          <w:rPr>
            <w:rStyle w:val="Hyperlink"/>
            <w:rFonts w:ascii="Times New Roman" w:hAnsi="Times New Roman" w:cs="Times New Roman"/>
            <w:i/>
            <w:sz w:val="24"/>
            <w:szCs w:val="24"/>
          </w:rPr>
          <w:t>http://www.athens.edu/academics/catalogs/graduate/18-19-catalog/</w:t>
        </w:r>
      </w:hyperlink>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72645B04" w14:textId="77777777" w:rsidR="003302DE" w:rsidRPr="003302DE" w:rsidRDefault="003302DE" w:rsidP="00BB5A01">
      <w:pPr>
        <w:spacing w:after="0" w:line="240" w:lineRule="auto"/>
        <w:rPr>
          <w:rFonts w:ascii="Times New Roman" w:hAnsi="Times New Roman" w:cs="Times New Roman"/>
          <w:sz w:val="24"/>
          <w:szCs w:val="24"/>
        </w:rPr>
      </w:pPr>
    </w:p>
    <w:p w14:paraId="6CD146F3" w14:textId="601EEFE8" w:rsidR="00E32A87" w:rsidRDefault="00E32A87" w:rsidP="0044233A">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Ballou, Ronald H.  </w:t>
      </w:r>
      <w:r w:rsidR="0044233A">
        <w:rPr>
          <w:rFonts w:ascii="Times New Roman" w:hAnsi="Times New Roman" w:cs="Times New Roman"/>
          <w:sz w:val="24"/>
          <w:szCs w:val="24"/>
        </w:rPr>
        <w:t xml:space="preserve"> (2006).  </w:t>
      </w:r>
      <w:r w:rsidRPr="008A511B">
        <w:rPr>
          <w:rFonts w:ascii="Times New Roman" w:hAnsi="Times New Roman" w:cs="Times New Roman"/>
          <w:sz w:val="24"/>
          <w:szCs w:val="24"/>
        </w:rPr>
        <w:t>The Evolution and Future of Logistics and Supply Chain Management</w:t>
      </w:r>
      <w:r w:rsidR="0044233A">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Production</w:t>
      </w:r>
      <w:r w:rsidR="0044233A">
        <w:rPr>
          <w:rFonts w:ascii="Times New Roman" w:hAnsi="Times New Roman" w:cs="Times New Roman"/>
          <w:i/>
          <w:sz w:val="24"/>
          <w:szCs w:val="24"/>
        </w:rPr>
        <w:t>,</w:t>
      </w:r>
      <w:r w:rsidRPr="008A511B">
        <w:rPr>
          <w:rFonts w:ascii="Times New Roman" w:hAnsi="Times New Roman" w:cs="Times New Roman"/>
          <w:i/>
          <w:sz w:val="24"/>
          <w:szCs w:val="24"/>
        </w:rPr>
        <w:t xml:space="preserve"> </w:t>
      </w:r>
      <w:r w:rsidRPr="0044233A">
        <w:rPr>
          <w:rFonts w:ascii="Times New Roman" w:hAnsi="Times New Roman" w:cs="Times New Roman"/>
          <w:i/>
          <w:iCs/>
          <w:sz w:val="24"/>
          <w:szCs w:val="24"/>
        </w:rPr>
        <w:t>16(3),</w:t>
      </w:r>
      <w:r w:rsidRPr="008A511B">
        <w:rPr>
          <w:rFonts w:ascii="Times New Roman" w:hAnsi="Times New Roman" w:cs="Times New Roman"/>
          <w:sz w:val="24"/>
          <w:szCs w:val="24"/>
        </w:rPr>
        <w:t xml:space="preserve"> </w:t>
      </w:r>
      <w:r>
        <w:rPr>
          <w:rFonts w:ascii="Times New Roman" w:hAnsi="Times New Roman" w:cs="Times New Roman"/>
          <w:sz w:val="24"/>
          <w:szCs w:val="24"/>
        </w:rPr>
        <w:t xml:space="preserve">pp. 375 – 386.  </w:t>
      </w:r>
    </w:p>
    <w:p w14:paraId="47A5564D" w14:textId="2CECA470" w:rsidR="00E835BA" w:rsidRDefault="00E835BA" w:rsidP="00E32A87">
      <w:pPr>
        <w:spacing w:after="0" w:line="240" w:lineRule="auto"/>
        <w:rPr>
          <w:rFonts w:ascii="Times New Roman" w:hAnsi="Times New Roman" w:cs="Times New Roman"/>
          <w:sz w:val="24"/>
          <w:szCs w:val="24"/>
        </w:rPr>
      </w:pPr>
    </w:p>
    <w:p w14:paraId="2CE6A35C" w14:textId="592EE7DD" w:rsidR="00E835BA" w:rsidRPr="008A511B" w:rsidRDefault="00E835BA" w:rsidP="00E835BA">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Banks, J., Carson, J.S., Nelson, B.L., and Nicol, D.M.   </w:t>
      </w:r>
      <w:r w:rsidR="00FA542C">
        <w:rPr>
          <w:rFonts w:ascii="Times New Roman" w:hAnsi="Times New Roman" w:cs="Times New Roman"/>
          <w:sz w:val="24"/>
          <w:szCs w:val="24"/>
        </w:rPr>
        <w:t xml:space="preserve">(2010). </w:t>
      </w:r>
      <w:r w:rsidRPr="008A511B">
        <w:rPr>
          <w:rFonts w:ascii="Times New Roman" w:hAnsi="Times New Roman" w:cs="Times New Roman"/>
          <w:i/>
          <w:sz w:val="24"/>
          <w:szCs w:val="24"/>
        </w:rPr>
        <w:t>Discrete-Event System Simulation, 5</w:t>
      </w:r>
      <w:r w:rsidRPr="008A511B">
        <w:rPr>
          <w:rFonts w:ascii="Times New Roman" w:hAnsi="Times New Roman" w:cs="Times New Roman"/>
          <w:i/>
          <w:sz w:val="24"/>
          <w:szCs w:val="24"/>
          <w:vertAlign w:val="superscript"/>
        </w:rPr>
        <w:t>th</w:t>
      </w:r>
      <w:r w:rsidRPr="008A511B">
        <w:rPr>
          <w:rFonts w:ascii="Times New Roman" w:hAnsi="Times New Roman" w:cs="Times New Roman"/>
          <w:i/>
          <w:sz w:val="24"/>
          <w:szCs w:val="24"/>
        </w:rPr>
        <w:t xml:space="preserve"> Edition</w:t>
      </w:r>
      <w:r>
        <w:rPr>
          <w:rFonts w:ascii="Times New Roman" w:hAnsi="Times New Roman" w:cs="Times New Roman"/>
          <w:i/>
          <w:sz w:val="24"/>
          <w:szCs w:val="24"/>
        </w:rPr>
        <w:t>.</w:t>
      </w:r>
      <w:r w:rsidRPr="008A511B">
        <w:rPr>
          <w:rFonts w:ascii="Times New Roman" w:hAnsi="Times New Roman" w:cs="Times New Roman"/>
          <w:i/>
          <w:sz w:val="24"/>
          <w:szCs w:val="24"/>
        </w:rPr>
        <w:t xml:space="preserve"> </w:t>
      </w:r>
      <w:r w:rsidR="00FA542C">
        <w:rPr>
          <w:rFonts w:ascii="Times New Roman" w:hAnsi="Times New Roman" w:cs="Times New Roman"/>
          <w:i/>
          <w:sz w:val="24"/>
          <w:szCs w:val="24"/>
        </w:rPr>
        <w:t xml:space="preserve"> </w:t>
      </w:r>
      <w:r w:rsidR="00FA542C">
        <w:rPr>
          <w:rFonts w:ascii="Times New Roman" w:hAnsi="Times New Roman" w:cs="Times New Roman"/>
          <w:iCs/>
          <w:sz w:val="24"/>
          <w:szCs w:val="24"/>
        </w:rPr>
        <w:t xml:space="preserve">New York: </w:t>
      </w:r>
      <w:r w:rsidRPr="008A511B">
        <w:rPr>
          <w:rFonts w:ascii="Times New Roman" w:hAnsi="Times New Roman" w:cs="Times New Roman"/>
          <w:i/>
          <w:sz w:val="24"/>
          <w:szCs w:val="24"/>
        </w:rPr>
        <w:t xml:space="preserve"> </w:t>
      </w:r>
      <w:r w:rsidRPr="008A511B">
        <w:rPr>
          <w:rFonts w:ascii="Times New Roman" w:hAnsi="Times New Roman" w:cs="Times New Roman"/>
          <w:sz w:val="24"/>
          <w:szCs w:val="24"/>
        </w:rPr>
        <w:t>Pearson Publishers.</w:t>
      </w:r>
    </w:p>
    <w:p w14:paraId="0D6D15B6" w14:textId="77777777" w:rsidR="00E835BA" w:rsidRDefault="00E835BA" w:rsidP="00E32A87">
      <w:pPr>
        <w:spacing w:after="0" w:line="240" w:lineRule="auto"/>
        <w:rPr>
          <w:rFonts w:ascii="Times New Roman" w:hAnsi="Times New Roman" w:cs="Times New Roman"/>
          <w:sz w:val="24"/>
          <w:szCs w:val="24"/>
        </w:rPr>
      </w:pPr>
    </w:p>
    <w:p w14:paraId="720E58DA" w14:textId="69E3FC8A" w:rsidR="00E835BA" w:rsidRPr="008A511B" w:rsidRDefault="00E835BA" w:rsidP="00E835BA">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Banks, J. and Carson, J.  </w:t>
      </w:r>
      <w:r w:rsidR="00FA542C">
        <w:rPr>
          <w:rFonts w:ascii="Times New Roman" w:hAnsi="Times New Roman" w:cs="Times New Roman"/>
          <w:sz w:val="24"/>
          <w:szCs w:val="24"/>
        </w:rPr>
        <w:t xml:space="preserve">(1984).  </w:t>
      </w:r>
      <w:r w:rsidRPr="008A511B">
        <w:rPr>
          <w:rFonts w:ascii="Times New Roman" w:hAnsi="Times New Roman" w:cs="Times New Roman"/>
          <w:i/>
          <w:sz w:val="24"/>
          <w:szCs w:val="24"/>
        </w:rPr>
        <w:t>Discrete-Event System Simulation</w:t>
      </w:r>
      <w:r>
        <w:rPr>
          <w:rFonts w:ascii="Times New Roman" w:hAnsi="Times New Roman" w:cs="Times New Roman"/>
          <w:i/>
          <w:sz w:val="24"/>
          <w:szCs w:val="24"/>
        </w:rPr>
        <w:t xml:space="preserve">. </w:t>
      </w:r>
      <w:r w:rsidRPr="008A511B">
        <w:rPr>
          <w:rFonts w:ascii="Times New Roman" w:hAnsi="Times New Roman" w:cs="Times New Roman"/>
          <w:sz w:val="24"/>
          <w:szCs w:val="24"/>
        </w:rPr>
        <w:t>Englewood Cliffs, NJ</w:t>
      </w:r>
      <w:r w:rsidR="00FA542C">
        <w:rPr>
          <w:rFonts w:ascii="Times New Roman" w:hAnsi="Times New Roman" w:cs="Times New Roman"/>
          <w:sz w:val="24"/>
          <w:szCs w:val="24"/>
        </w:rPr>
        <w:t>:</w:t>
      </w:r>
      <w:r w:rsidRPr="008A511B">
        <w:rPr>
          <w:rFonts w:ascii="Times New Roman" w:hAnsi="Times New Roman" w:cs="Times New Roman"/>
          <w:sz w:val="24"/>
          <w:szCs w:val="24"/>
        </w:rPr>
        <w:t xml:space="preserve">  Prentice-Hall</w:t>
      </w:r>
      <w:r>
        <w:rPr>
          <w:rFonts w:ascii="Times New Roman" w:hAnsi="Times New Roman" w:cs="Times New Roman"/>
          <w:sz w:val="24"/>
          <w:szCs w:val="24"/>
        </w:rPr>
        <w:t>.</w:t>
      </w:r>
    </w:p>
    <w:p w14:paraId="3D644A2D" w14:textId="6A5C3C48" w:rsidR="002C2947" w:rsidRDefault="002C2947" w:rsidP="00E32A87">
      <w:pPr>
        <w:spacing w:after="0" w:line="240" w:lineRule="auto"/>
        <w:rPr>
          <w:rFonts w:ascii="Times New Roman" w:hAnsi="Times New Roman" w:cs="Times New Roman"/>
          <w:sz w:val="24"/>
          <w:szCs w:val="24"/>
        </w:rPr>
      </w:pPr>
    </w:p>
    <w:p w14:paraId="6F81838D" w14:textId="56A0998E" w:rsidR="00FA542C" w:rsidRDefault="00FA542C" w:rsidP="00E32A87">
      <w:pPr>
        <w:spacing w:after="0" w:line="240" w:lineRule="auto"/>
        <w:rPr>
          <w:rFonts w:ascii="Times New Roman" w:hAnsi="Times New Roman" w:cs="Times New Roman"/>
          <w:sz w:val="24"/>
          <w:szCs w:val="24"/>
        </w:rPr>
      </w:pPr>
    </w:p>
    <w:p w14:paraId="6A2FB4A0" w14:textId="77777777" w:rsidR="00FA542C" w:rsidRDefault="00FA542C" w:rsidP="00E32A87">
      <w:pPr>
        <w:spacing w:after="0" w:line="240" w:lineRule="auto"/>
        <w:rPr>
          <w:rFonts w:ascii="Times New Roman" w:hAnsi="Times New Roman" w:cs="Times New Roman"/>
          <w:sz w:val="24"/>
          <w:szCs w:val="24"/>
        </w:rPr>
      </w:pPr>
    </w:p>
    <w:p w14:paraId="06ECFC41" w14:textId="2207F9B1" w:rsidR="00606E0D" w:rsidRPr="008A511B" w:rsidRDefault="00606E0D" w:rsidP="00606E0D">
      <w:pPr>
        <w:spacing w:after="0" w:line="240" w:lineRule="auto"/>
        <w:rPr>
          <w:rFonts w:ascii="Times New Roman" w:hAnsi="Times New Roman" w:cs="Times New Roman"/>
          <w:sz w:val="24"/>
          <w:szCs w:val="24"/>
        </w:rPr>
      </w:pPr>
      <w:proofErr w:type="spellStart"/>
      <w:r w:rsidRPr="008A511B">
        <w:rPr>
          <w:rFonts w:ascii="Times New Roman" w:hAnsi="Times New Roman" w:cs="Times New Roman"/>
          <w:sz w:val="24"/>
          <w:szCs w:val="24"/>
        </w:rPr>
        <w:lastRenderedPageBreak/>
        <w:t>Campuzano</w:t>
      </w:r>
      <w:proofErr w:type="spellEnd"/>
      <w:r w:rsidRPr="008A511B">
        <w:rPr>
          <w:rFonts w:ascii="Times New Roman" w:hAnsi="Times New Roman" w:cs="Times New Roman"/>
          <w:sz w:val="24"/>
          <w:szCs w:val="24"/>
        </w:rPr>
        <w:t xml:space="preserve">, F. and </w:t>
      </w:r>
      <w:proofErr w:type="spellStart"/>
      <w:r w:rsidRPr="008A511B">
        <w:rPr>
          <w:rFonts w:ascii="Times New Roman" w:hAnsi="Times New Roman" w:cs="Times New Roman"/>
          <w:sz w:val="24"/>
          <w:szCs w:val="24"/>
        </w:rPr>
        <w:t>Mula</w:t>
      </w:r>
      <w:proofErr w:type="spellEnd"/>
      <w:r w:rsidRPr="008A511B">
        <w:rPr>
          <w:rFonts w:ascii="Times New Roman" w:hAnsi="Times New Roman" w:cs="Times New Roman"/>
          <w:sz w:val="24"/>
          <w:szCs w:val="24"/>
        </w:rPr>
        <w:t xml:space="preserve">, J.  </w:t>
      </w:r>
      <w:r w:rsidR="004F20B9">
        <w:rPr>
          <w:rFonts w:ascii="Times New Roman" w:hAnsi="Times New Roman" w:cs="Times New Roman"/>
          <w:sz w:val="24"/>
          <w:szCs w:val="24"/>
        </w:rPr>
        <w:t xml:space="preserve">(2011).  </w:t>
      </w:r>
      <w:r w:rsidRPr="008A511B">
        <w:rPr>
          <w:rFonts w:ascii="Times New Roman" w:hAnsi="Times New Roman" w:cs="Times New Roman"/>
          <w:i/>
          <w:sz w:val="24"/>
          <w:szCs w:val="24"/>
        </w:rPr>
        <w:t>Supply Chain Simulation</w:t>
      </w:r>
      <w:r>
        <w:rPr>
          <w:rFonts w:ascii="Times New Roman" w:hAnsi="Times New Roman" w:cs="Times New Roman"/>
          <w:i/>
          <w:sz w:val="24"/>
          <w:szCs w:val="24"/>
        </w:rPr>
        <w:t xml:space="preserve">.  </w:t>
      </w:r>
      <w:r w:rsidRPr="008A511B">
        <w:rPr>
          <w:rFonts w:ascii="Times New Roman" w:hAnsi="Times New Roman" w:cs="Times New Roman"/>
          <w:i/>
          <w:sz w:val="24"/>
          <w:szCs w:val="24"/>
        </w:rPr>
        <w:t xml:space="preserve"> </w:t>
      </w:r>
      <w:r w:rsidRPr="008A511B">
        <w:rPr>
          <w:rFonts w:ascii="Times New Roman" w:hAnsi="Times New Roman" w:cs="Times New Roman"/>
          <w:sz w:val="24"/>
          <w:szCs w:val="24"/>
        </w:rPr>
        <w:t>London</w:t>
      </w:r>
      <w:r>
        <w:rPr>
          <w:rFonts w:ascii="Times New Roman" w:hAnsi="Times New Roman" w:cs="Times New Roman"/>
          <w:sz w:val="24"/>
          <w:szCs w:val="24"/>
        </w:rPr>
        <w:t>,</w:t>
      </w:r>
      <w:r w:rsidRPr="008A511B">
        <w:rPr>
          <w:rFonts w:ascii="Times New Roman" w:hAnsi="Times New Roman" w:cs="Times New Roman"/>
          <w:sz w:val="24"/>
          <w:szCs w:val="24"/>
        </w:rPr>
        <w:t xml:space="preserve"> Springer-Verlag</w:t>
      </w:r>
      <w:r w:rsidR="004F20B9">
        <w:rPr>
          <w:rFonts w:ascii="Times New Roman" w:hAnsi="Times New Roman" w:cs="Times New Roman"/>
          <w:sz w:val="24"/>
          <w:szCs w:val="24"/>
        </w:rPr>
        <w:t>.</w:t>
      </w:r>
    </w:p>
    <w:p w14:paraId="3E420CAC" w14:textId="77777777" w:rsidR="00606E0D" w:rsidRDefault="00606E0D" w:rsidP="00E32A87">
      <w:pPr>
        <w:spacing w:after="0" w:line="240" w:lineRule="auto"/>
        <w:rPr>
          <w:rFonts w:ascii="Times New Roman" w:hAnsi="Times New Roman" w:cs="Times New Roman"/>
          <w:sz w:val="24"/>
          <w:szCs w:val="24"/>
        </w:rPr>
      </w:pPr>
    </w:p>
    <w:p w14:paraId="33D34BB5" w14:textId="7C56CA58" w:rsidR="009E0413" w:rsidRDefault="002C2947" w:rsidP="00E32A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Capsim</w:t>
      </w:r>
      <w:proofErr w:type="spellEnd"/>
      <w:r>
        <w:rPr>
          <w:rFonts w:ascii="Times New Roman" w:hAnsi="Times New Roman" w:cs="Times New Roman"/>
          <w:sz w:val="24"/>
          <w:szCs w:val="24"/>
        </w:rPr>
        <w:t xml:space="preserve"> website.  </w:t>
      </w:r>
      <w:hyperlink r:id="rId15" w:history="1">
        <w:r w:rsidRPr="00390F98">
          <w:rPr>
            <w:rStyle w:val="Hyperlink"/>
            <w:rFonts w:ascii="Times New Roman" w:hAnsi="Times New Roman" w:cs="Times New Roman"/>
            <w:sz w:val="24"/>
            <w:szCs w:val="24"/>
          </w:rPr>
          <w:t>www.capsim.com</w:t>
        </w:r>
      </w:hyperlink>
      <w:r>
        <w:rPr>
          <w:rFonts w:ascii="Times New Roman" w:hAnsi="Times New Roman" w:cs="Times New Roman"/>
          <w:sz w:val="24"/>
          <w:szCs w:val="24"/>
        </w:rPr>
        <w:t>.  Accessed 6 March 2019.</w:t>
      </w:r>
    </w:p>
    <w:p w14:paraId="52558767" w14:textId="6FAD19AC" w:rsidR="002C2947" w:rsidRDefault="002C2947" w:rsidP="00670F1E">
      <w:pPr>
        <w:spacing w:after="0" w:line="240" w:lineRule="auto"/>
        <w:rPr>
          <w:rFonts w:ascii="Times New Roman" w:hAnsi="Times New Roman" w:cs="Times New Roman"/>
          <w:sz w:val="24"/>
          <w:szCs w:val="24"/>
        </w:rPr>
      </w:pPr>
    </w:p>
    <w:p w14:paraId="5EBECA3A" w14:textId="55AC567B" w:rsidR="00E835BA" w:rsidRDefault="00E835BA" w:rsidP="00670F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Capterra. </w:t>
      </w:r>
      <w:r w:rsidR="004F20B9">
        <w:rPr>
          <w:rFonts w:ascii="Times New Roman" w:hAnsi="Times New Roman" w:cs="Times New Roman"/>
          <w:sz w:val="24"/>
          <w:szCs w:val="24"/>
        </w:rPr>
        <w:t xml:space="preserve"> (2019). </w:t>
      </w:r>
      <w:r>
        <w:rPr>
          <w:rFonts w:ascii="Times New Roman" w:hAnsi="Times New Roman" w:cs="Times New Roman"/>
          <w:sz w:val="24"/>
          <w:szCs w:val="24"/>
        </w:rPr>
        <w:t xml:space="preserve"> Simulation Software.</w:t>
      </w:r>
      <w:r w:rsidR="004F20B9">
        <w:rPr>
          <w:rFonts w:ascii="Times New Roman" w:hAnsi="Times New Roman" w:cs="Times New Roman"/>
          <w:sz w:val="24"/>
          <w:szCs w:val="24"/>
        </w:rPr>
        <w:t xml:space="preserve">  Retrieved 6 March 2019 from </w:t>
      </w:r>
      <w:r>
        <w:rPr>
          <w:rFonts w:ascii="Times New Roman" w:hAnsi="Times New Roman" w:cs="Times New Roman"/>
          <w:sz w:val="24"/>
          <w:szCs w:val="24"/>
        </w:rPr>
        <w:t xml:space="preserve">  </w:t>
      </w:r>
      <w:hyperlink r:id="rId16" w:history="1">
        <w:r w:rsidRPr="00390F98">
          <w:rPr>
            <w:rStyle w:val="Hyperlink"/>
            <w:rFonts w:ascii="Times New Roman" w:hAnsi="Times New Roman" w:cs="Times New Roman"/>
            <w:sz w:val="24"/>
            <w:szCs w:val="24"/>
          </w:rPr>
          <w:t>https://www.capterra.com/simulation-software/</w:t>
        </w:r>
      </w:hyperlink>
      <w:r>
        <w:rPr>
          <w:rFonts w:ascii="Times New Roman" w:hAnsi="Times New Roman" w:cs="Times New Roman"/>
          <w:sz w:val="24"/>
          <w:szCs w:val="24"/>
        </w:rPr>
        <w:t xml:space="preserve">.  </w:t>
      </w:r>
    </w:p>
    <w:p w14:paraId="755EC1B2" w14:textId="0E811582" w:rsidR="00E835BA" w:rsidRDefault="00E835BA" w:rsidP="00670F1E">
      <w:pPr>
        <w:spacing w:after="0" w:line="240" w:lineRule="auto"/>
        <w:rPr>
          <w:rFonts w:ascii="Times New Roman" w:hAnsi="Times New Roman" w:cs="Times New Roman"/>
          <w:sz w:val="24"/>
          <w:szCs w:val="24"/>
        </w:rPr>
      </w:pPr>
    </w:p>
    <w:p w14:paraId="0922D15B" w14:textId="1A5AFD7F" w:rsidR="000D0286" w:rsidRDefault="000D0286" w:rsidP="00670F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Chapman, S., Arnold, T., Gatewood, A. and Clive, L. </w:t>
      </w:r>
      <w:r w:rsidR="004F20B9">
        <w:rPr>
          <w:rFonts w:ascii="Times New Roman" w:hAnsi="Times New Roman" w:cs="Times New Roman"/>
          <w:sz w:val="24"/>
          <w:szCs w:val="24"/>
        </w:rPr>
        <w:t xml:space="preserve">(2017).  </w:t>
      </w:r>
      <w:r>
        <w:rPr>
          <w:rFonts w:ascii="Times New Roman" w:hAnsi="Times New Roman" w:cs="Times New Roman"/>
          <w:sz w:val="24"/>
          <w:szCs w:val="24"/>
        </w:rPr>
        <w:t xml:space="preserve"> </w:t>
      </w:r>
      <w:r>
        <w:rPr>
          <w:rFonts w:ascii="Times New Roman" w:hAnsi="Times New Roman" w:cs="Times New Roman"/>
          <w:i/>
          <w:sz w:val="24"/>
          <w:szCs w:val="24"/>
        </w:rPr>
        <w:t>Introduction to Materials Management, 8</w:t>
      </w:r>
      <w:r w:rsidRPr="000D0286">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sidR="004F20B9">
        <w:rPr>
          <w:rFonts w:ascii="Times New Roman" w:hAnsi="Times New Roman" w:cs="Times New Roman"/>
          <w:iCs/>
          <w:sz w:val="24"/>
          <w:szCs w:val="24"/>
        </w:rPr>
        <w:t xml:space="preserve">New York:  </w:t>
      </w:r>
      <w:r>
        <w:rPr>
          <w:rFonts w:ascii="Times New Roman" w:hAnsi="Times New Roman" w:cs="Times New Roman"/>
          <w:sz w:val="24"/>
          <w:szCs w:val="24"/>
        </w:rPr>
        <w:t>Pearson</w:t>
      </w:r>
      <w:r w:rsidR="004F20B9">
        <w:rPr>
          <w:rFonts w:ascii="Times New Roman" w:hAnsi="Times New Roman" w:cs="Times New Roman"/>
          <w:sz w:val="24"/>
          <w:szCs w:val="24"/>
        </w:rPr>
        <w:t xml:space="preserve"> Publishing.</w:t>
      </w:r>
    </w:p>
    <w:p w14:paraId="53A362A0" w14:textId="77777777" w:rsidR="000D0286" w:rsidRPr="000D0286" w:rsidRDefault="000D0286" w:rsidP="00670F1E">
      <w:pPr>
        <w:spacing w:after="0" w:line="240" w:lineRule="auto"/>
        <w:rPr>
          <w:rFonts w:ascii="Times New Roman" w:hAnsi="Times New Roman" w:cs="Times New Roman"/>
          <w:sz w:val="24"/>
          <w:szCs w:val="24"/>
        </w:rPr>
      </w:pPr>
    </w:p>
    <w:p w14:paraId="050C9D8D" w14:textId="1BB6C593" w:rsidR="00670F1E" w:rsidRDefault="00670F1E" w:rsidP="00670F1E">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Chen, K. and Ji, P.  </w:t>
      </w:r>
      <w:r w:rsidR="004F20B9">
        <w:rPr>
          <w:rFonts w:ascii="Times New Roman" w:hAnsi="Times New Roman" w:cs="Times New Roman"/>
          <w:sz w:val="24"/>
          <w:szCs w:val="24"/>
        </w:rPr>
        <w:t xml:space="preserve"> (2007).  </w:t>
      </w:r>
      <w:r w:rsidRPr="008A511B">
        <w:rPr>
          <w:rFonts w:ascii="Times New Roman" w:hAnsi="Times New Roman" w:cs="Times New Roman"/>
          <w:sz w:val="24"/>
          <w:szCs w:val="24"/>
        </w:rPr>
        <w:t>A mixed integer programming model for advanced planning and scheduling (APS)</w:t>
      </w:r>
      <w:r w:rsidR="004F20B9">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European Journal of Operational Research</w:t>
      </w:r>
      <w:r w:rsidR="004F20B9">
        <w:rPr>
          <w:rFonts w:ascii="Times New Roman" w:hAnsi="Times New Roman" w:cs="Times New Roman"/>
          <w:i/>
          <w:sz w:val="24"/>
          <w:szCs w:val="24"/>
        </w:rPr>
        <w:t>,</w:t>
      </w:r>
      <w:r w:rsidRPr="008A511B">
        <w:rPr>
          <w:rFonts w:ascii="Times New Roman" w:hAnsi="Times New Roman" w:cs="Times New Roman"/>
          <w:i/>
          <w:sz w:val="24"/>
          <w:szCs w:val="24"/>
        </w:rPr>
        <w:t xml:space="preserve"> 181(1)</w:t>
      </w:r>
      <w:r w:rsidR="004F20B9">
        <w:rPr>
          <w:rFonts w:ascii="Times New Roman" w:hAnsi="Times New Roman" w:cs="Times New Roman"/>
          <w:i/>
          <w:sz w:val="24"/>
          <w:szCs w:val="24"/>
        </w:rPr>
        <w:t xml:space="preserve">. </w:t>
      </w:r>
      <w:r w:rsidRPr="008A511B">
        <w:rPr>
          <w:rFonts w:ascii="Times New Roman" w:hAnsi="Times New Roman" w:cs="Times New Roman"/>
          <w:sz w:val="24"/>
          <w:szCs w:val="24"/>
        </w:rPr>
        <w:t xml:space="preserve"> p</w:t>
      </w:r>
      <w:r w:rsidR="004F20B9">
        <w:rPr>
          <w:rFonts w:ascii="Times New Roman" w:hAnsi="Times New Roman" w:cs="Times New Roman"/>
          <w:sz w:val="24"/>
          <w:szCs w:val="24"/>
        </w:rPr>
        <w:t>p</w:t>
      </w:r>
      <w:r w:rsidRPr="008A511B">
        <w:rPr>
          <w:rFonts w:ascii="Times New Roman" w:hAnsi="Times New Roman" w:cs="Times New Roman"/>
          <w:sz w:val="24"/>
          <w:szCs w:val="24"/>
        </w:rPr>
        <w:t>. 515 – 522</w:t>
      </w:r>
      <w:r>
        <w:rPr>
          <w:rFonts w:ascii="Times New Roman" w:hAnsi="Times New Roman" w:cs="Times New Roman"/>
          <w:sz w:val="24"/>
          <w:szCs w:val="24"/>
        </w:rPr>
        <w:t>.</w:t>
      </w:r>
    </w:p>
    <w:p w14:paraId="7296D504" w14:textId="04B1432A" w:rsidR="0027590B" w:rsidRDefault="0027590B" w:rsidP="00670F1E">
      <w:pPr>
        <w:spacing w:after="0" w:line="240" w:lineRule="auto"/>
        <w:rPr>
          <w:rFonts w:ascii="Times New Roman" w:hAnsi="Times New Roman" w:cs="Times New Roman"/>
          <w:sz w:val="24"/>
          <w:szCs w:val="24"/>
        </w:rPr>
      </w:pPr>
    </w:p>
    <w:p w14:paraId="4AC17D7D" w14:textId="7F3864F3" w:rsidR="002C2947" w:rsidRPr="008A511B" w:rsidRDefault="002C2947" w:rsidP="002C2947">
      <w:pPr>
        <w:spacing w:after="0" w:line="240" w:lineRule="auto"/>
        <w:rPr>
          <w:rFonts w:ascii="Times New Roman" w:hAnsi="Times New Roman" w:cs="Times New Roman"/>
          <w:sz w:val="24"/>
          <w:szCs w:val="24"/>
        </w:rPr>
      </w:pPr>
      <w:proofErr w:type="spellStart"/>
      <w:r w:rsidRPr="008A511B">
        <w:rPr>
          <w:rFonts w:ascii="Times New Roman" w:hAnsi="Times New Roman" w:cs="Times New Roman"/>
          <w:sz w:val="24"/>
          <w:szCs w:val="24"/>
        </w:rPr>
        <w:t>Elgood</w:t>
      </w:r>
      <w:proofErr w:type="spellEnd"/>
      <w:r w:rsidRPr="008A511B">
        <w:rPr>
          <w:rFonts w:ascii="Times New Roman" w:hAnsi="Times New Roman" w:cs="Times New Roman"/>
          <w:sz w:val="24"/>
          <w:szCs w:val="24"/>
        </w:rPr>
        <w:t>, Chris</w:t>
      </w:r>
      <w:r>
        <w:rPr>
          <w:rFonts w:ascii="Times New Roman" w:hAnsi="Times New Roman" w:cs="Times New Roman"/>
          <w:sz w:val="24"/>
          <w:szCs w:val="24"/>
        </w:rPr>
        <w:t>.</w:t>
      </w:r>
      <w:r w:rsidRPr="008A511B">
        <w:rPr>
          <w:rFonts w:ascii="Times New Roman" w:hAnsi="Times New Roman" w:cs="Times New Roman"/>
          <w:sz w:val="24"/>
          <w:szCs w:val="24"/>
        </w:rPr>
        <w:t xml:space="preserve">  </w:t>
      </w:r>
      <w:r w:rsidR="004F20B9">
        <w:rPr>
          <w:rFonts w:ascii="Times New Roman" w:hAnsi="Times New Roman" w:cs="Times New Roman"/>
          <w:sz w:val="24"/>
          <w:szCs w:val="24"/>
        </w:rPr>
        <w:t xml:space="preserve">(1996).  </w:t>
      </w:r>
      <w:r w:rsidRPr="002C2947">
        <w:rPr>
          <w:rFonts w:ascii="Times New Roman" w:hAnsi="Times New Roman" w:cs="Times New Roman"/>
          <w:i/>
          <w:sz w:val="24"/>
          <w:szCs w:val="24"/>
        </w:rPr>
        <w:t>Using Management Games</w:t>
      </w:r>
      <w:r>
        <w:rPr>
          <w:rFonts w:ascii="Times New Roman" w:hAnsi="Times New Roman" w:cs="Times New Roman"/>
          <w:i/>
          <w:sz w:val="24"/>
          <w:szCs w:val="24"/>
        </w:rPr>
        <w:t>,</w:t>
      </w:r>
      <w:r w:rsidRPr="008A511B">
        <w:rPr>
          <w:rFonts w:ascii="Times New Roman" w:hAnsi="Times New Roman" w:cs="Times New Roman"/>
          <w:sz w:val="24"/>
          <w:szCs w:val="24"/>
        </w:rPr>
        <w:t xml:space="preserve"> 2</w:t>
      </w:r>
      <w:r w:rsidRPr="008A511B">
        <w:rPr>
          <w:rFonts w:ascii="Times New Roman" w:hAnsi="Times New Roman" w:cs="Times New Roman"/>
          <w:sz w:val="24"/>
          <w:szCs w:val="24"/>
          <w:vertAlign w:val="superscript"/>
        </w:rPr>
        <w:t>nd</w:t>
      </w:r>
      <w:r w:rsidRPr="008A511B">
        <w:rPr>
          <w:rFonts w:ascii="Times New Roman" w:hAnsi="Times New Roman" w:cs="Times New Roman"/>
          <w:sz w:val="24"/>
          <w:szCs w:val="24"/>
        </w:rPr>
        <w:t xml:space="preserve"> Edition</w:t>
      </w:r>
      <w:r w:rsidR="00F26EBB">
        <w:rPr>
          <w:rFonts w:ascii="Times New Roman" w:hAnsi="Times New Roman" w:cs="Times New Roman"/>
          <w:sz w:val="24"/>
          <w:szCs w:val="24"/>
        </w:rPr>
        <w:t xml:space="preserve">.  </w:t>
      </w:r>
      <w:proofErr w:type="spellStart"/>
      <w:r>
        <w:rPr>
          <w:rFonts w:ascii="Times New Roman" w:hAnsi="Times New Roman" w:cs="Times New Roman"/>
          <w:sz w:val="24"/>
          <w:szCs w:val="24"/>
        </w:rPr>
        <w:t>Aldershot</w:t>
      </w:r>
      <w:proofErr w:type="spellEnd"/>
      <w:r>
        <w:rPr>
          <w:rFonts w:ascii="Times New Roman" w:hAnsi="Times New Roman" w:cs="Times New Roman"/>
          <w:sz w:val="24"/>
          <w:szCs w:val="24"/>
        </w:rPr>
        <w:t xml:space="preserve"> Hampshire, England</w:t>
      </w:r>
      <w:r w:rsidR="00F26EBB">
        <w:rPr>
          <w:rFonts w:ascii="Times New Roman" w:hAnsi="Times New Roman" w:cs="Times New Roman"/>
          <w:sz w:val="24"/>
          <w:szCs w:val="24"/>
        </w:rPr>
        <w:t>:</w:t>
      </w:r>
      <w:r>
        <w:rPr>
          <w:rFonts w:ascii="Times New Roman" w:hAnsi="Times New Roman" w:cs="Times New Roman"/>
          <w:sz w:val="24"/>
          <w:szCs w:val="24"/>
        </w:rPr>
        <w:t xml:space="preserve"> </w:t>
      </w:r>
      <w:r w:rsidRPr="008A511B">
        <w:rPr>
          <w:rFonts w:ascii="Times New Roman" w:hAnsi="Times New Roman" w:cs="Times New Roman"/>
          <w:sz w:val="24"/>
          <w:szCs w:val="24"/>
        </w:rPr>
        <w:t>Gower Press</w:t>
      </w:r>
      <w:r w:rsidR="00F26EBB">
        <w:rPr>
          <w:rFonts w:ascii="Times New Roman" w:hAnsi="Times New Roman" w:cs="Times New Roman"/>
          <w:sz w:val="24"/>
          <w:szCs w:val="24"/>
        </w:rPr>
        <w:t>.</w:t>
      </w:r>
      <w:r w:rsidRPr="008A511B">
        <w:rPr>
          <w:rFonts w:ascii="Times New Roman" w:hAnsi="Times New Roman" w:cs="Times New Roman"/>
          <w:sz w:val="24"/>
          <w:szCs w:val="24"/>
        </w:rPr>
        <w:t xml:space="preserve"> </w:t>
      </w:r>
    </w:p>
    <w:p w14:paraId="1F6A440E" w14:textId="77777777" w:rsidR="002C2947" w:rsidRDefault="002C2947" w:rsidP="00670F1E">
      <w:pPr>
        <w:spacing w:after="0" w:line="240" w:lineRule="auto"/>
        <w:rPr>
          <w:rFonts w:ascii="Times New Roman" w:hAnsi="Times New Roman" w:cs="Times New Roman"/>
          <w:sz w:val="24"/>
          <w:szCs w:val="24"/>
        </w:rPr>
      </w:pPr>
    </w:p>
    <w:p w14:paraId="6FFD96B6" w14:textId="64682F18" w:rsidR="004F63B8" w:rsidRPr="008A511B" w:rsidRDefault="004F63B8" w:rsidP="004F63B8">
      <w:pPr>
        <w:spacing w:after="0" w:line="240" w:lineRule="auto"/>
        <w:rPr>
          <w:rFonts w:ascii="Times New Roman" w:hAnsi="Times New Roman" w:cs="Times New Roman"/>
          <w:sz w:val="24"/>
          <w:szCs w:val="24"/>
        </w:rPr>
      </w:pPr>
      <w:proofErr w:type="spellStart"/>
      <w:r w:rsidRPr="008A511B">
        <w:rPr>
          <w:rFonts w:ascii="Times New Roman" w:hAnsi="Times New Roman" w:cs="Times New Roman"/>
          <w:sz w:val="24"/>
          <w:szCs w:val="24"/>
        </w:rPr>
        <w:t>Ellahi</w:t>
      </w:r>
      <w:proofErr w:type="spellEnd"/>
      <w:r w:rsidRPr="008A511B">
        <w:rPr>
          <w:rFonts w:ascii="Times New Roman" w:hAnsi="Times New Roman" w:cs="Times New Roman"/>
          <w:sz w:val="24"/>
          <w:szCs w:val="24"/>
        </w:rPr>
        <w:t xml:space="preserve">, A., </w:t>
      </w:r>
      <w:proofErr w:type="spellStart"/>
      <w:r w:rsidRPr="008A511B">
        <w:rPr>
          <w:rFonts w:ascii="Times New Roman" w:hAnsi="Times New Roman" w:cs="Times New Roman"/>
          <w:sz w:val="24"/>
          <w:szCs w:val="24"/>
        </w:rPr>
        <w:t>Zaka</w:t>
      </w:r>
      <w:proofErr w:type="spellEnd"/>
      <w:r w:rsidRPr="008A511B">
        <w:rPr>
          <w:rFonts w:ascii="Times New Roman" w:hAnsi="Times New Roman" w:cs="Times New Roman"/>
          <w:sz w:val="24"/>
          <w:szCs w:val="24"/>
        </w:rPr>
        <w:t xml:space="preserve">, B., and Sultan, F.  </w:t>
      </w:r>
      <w:r w:rsidR="001260CD">
        <w:rPr>
          <w:rFonts w:ascii="Times New Roman" w:hAnsi="Times New Roman" w:cs="Times New Roman"/>
          <w:sz w:val="24"/>
          <w:szCs w:val="24"/>
        </w:rPr>
        <w:t xml:space="preserve">(2017).  </w:t>
      </w:r>
      <w:r w:rsidRPr="008A511B">
        <w:rPr>
          <w:rFonts w:ascii="Times New Roman" w:hAnsi="Times New Roman" w:cs="Times New Roman"/>
          <w:sz w:val="24"/>
          <w:szCs w:val="24"/>
        </w:rPr>
        <w:t xml:space="preserve">A Study of Supplementing Conventional Business Education with Digital Games.  </w:t>
      </w:r>
      <w:r w:rsidRPr="008A511B">
        <w:rPr>
          <w:rFonts w:ascii="Times New Roman" w:hAnsi="Times New Roman" w:cs="Times New Roman"/>
          <w:i/>
          <w:sz w:val="24"/>
          <w:szCs w:val="24"/>
        </w:rPr>
        <w:t xml:space="preserve">Educational Technology &amp; Society, 20(3), </w:t>
      </w:r>
      <w:r>
        <w:rPr>
          <w:rFonts w:ascii="Times New Roman" w:hAnsi="Times New Roman" w:cs="Times New Roman"/>
          <w:sz w:val="24"/>
          <w:szCs w:val="24"/>
        </w:rPr>
        <w:t xml:space="preserve"> pp. </w:t>
      </w:r>
      <w:r w:rsidRPr="008A511B">
        <w:rPr>
          <w:rFonts w:ascii="Times New Roman" w:hAnsi="Times New Roman" w:cs="Times New Roman"/>
          <w:sz w:val="24"/>
          <w:szCs w:val="24"/>
        </w:rPr>
        <w:t>195 – 206.</w:t>
      </w:r>
    </w:p>
    <w:p w14:paraId="73D5E6A1" w14:textId="77777777" w:rsidR="004F63B8" w:rsidRDefault="004F63B8" w:rsidP="00670F1E">
      <w:pPr>
        <w:spacing w:after="0" w:line="240" w:lineRule="auto"/>
        <w:rPr>
          <w:rFonts w:ascii="Times New Roman" w:hAnsi="Times New Roman" w:cs="Times New Roman"/>
          <w:sz w:val="24"/>
          <w:szCs w:val="24"/>
        </w:rPr>
      </w:pPr>
    </w:p>
    <w:p w14:paraId="629954AD" w14:textId="05848BA4" w:rsidR="00F60837" w:rsidRPr="008A511B" w:rsidRDefault="00F60837" w:rsidP="00F60837">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Forsyth, B. and Anastasia, C.  </w:t>
      </w:r>
      <w:r w:rsidR="001260CD">
        <w:rPr>
          <w:rFonts w:ascii="Times New Roman" w:hAnsi="Times New Roman" w:cs="Times New Roman"/>
          <w:sz w:val="24"/>
          <w:szCs w:val="24"/>
        </w:rPr>
        <w:t xml:space="preserve">(2016).   </w:t>
      </w:r>
      <w:r w:rsidRPr="008A511B">
        <w:rPr>
          <w:rFonts w:ascii="Times New Roman" w:hAnsi="Times New Roman" w:cs="Times New Roman"/>
          <w:sz w:val="24"/>
          <w:szCs w:val="24"/>
        </w:rPr>
        <w:t>The Business Simulation Paradigm:  Tracking Effectiveness in MBA Programs</w:t>
      </w:r>
      <w:r w:rsidR="001260CD">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 xml:space="preserve">Journal of Management Policy and Practice, </w:t>
      </w:r>
      <w:r w:rsidRPr="001260CD">
        <w:rPr>
          <w:rFonts w:ascii="Times New Roman" w:hAnsi="Times New Roman" w:cs="Times New Roman"/>
          <w:i/>
          <w:iCs/>
          <w:sz w:val="24"/>
          <w:szCs w:val="24"/>
        </w:rPr>
        <w:t>17(2)</w:t>
      </w:r>
      <w:r w:rsidRPr="008A511B">
        <w:rPr>
          <w:rFonts w:ascii="Times New Roman" w:hAnsi="Times New Roman" w:cs="Times New Roman"/>
          <w:sz w:val="24"/>
          <w:szCs w:val="24"/>
        </w:rPr>
        <w:t>, pp. 85 – 100.</w:t>
      </w:r>
    </w:p>
    <w:p w14:paraId="5192C462" w14:textId="77777777" w:rsidR="00F60837" w:rsidRDefault="00F60837" w:rsidP="00670F1E">
      <w:pPr>
        <w:spacing w:after="0" w:line="240" w:lineRule="auto"/>
        <w:rPr>
          <w:rFonts w:ascii="Times New Roman" w:hAnsi="Times New Roman" w:cs="Times New Roman"/>
          <w:sz w:val="24"/>
          <w:szCs w:val="24"/>
        </w:rPr>
      </w:pPr>
    </w:p>
    <w:p w14:paraId="28DA7A86" w14:textId="1F8965EF" w:rsidR="0027590B" w:rsidRPr="008A511B" w:rsidRDefault="0027590B" w:rsidP="0027590B">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Giglio, D.; </w:t>
      </w:r>
      <w:proofErr w:type="spellStart"/>
      <w:r w:rsidRPr="008A511B">
        <w:rPr>
          <w:rFonts w:ascii="Times New Roman" w:hAnsi="Times New Roman" w:cs="Times New Roman"/>
          <w:sz w:val="24"/>
          <w:szCs w:val="24"/>
        </w:rPr>
        <w:t>Paolucci</w:t>
      </w:r>
      <w:proofErr w:type="spellEnd"/>
      <w:r w:rsidRPr="008A511B">
        <w:rPr>
          <w:rFonts w:ascii="Times New Roman" w:hAnsi="Times New Roman" w:cs="Times New Roman"/>
          <w:sz w:val="24"/>
          <w:szCs w:val="24"/>
        </w:rPr>
        <w:t xml:space="preserve">, M.  </w:t>
      </w:r>
      <w:r w:rsidR="001260CD">
        <w:rPr>
          <w:rFonts w:ascii="Times New Roman" w:hAnsi="Times New Roman" w:cs="Times New Roman"/>
          <w:sz w:val="24"/>
          <w:szCs w:val="24"/>
        </w:rPr>
        <w:t xml:space="preserve">(2014).  </w:t>
      </w:r>
      <w:r w:rsidRPr="008A511B">
        <w:rPr>
          <w:rFonts w:ascii="Times New Roman" w:hAnsi="Times New Roman" w:cs="Times New Roman"/>
          <w:sz w:val="24"/>
          <w:szCs w:val="24"/>
        </w:rPr>
        <w:t>A mixed-integer mathematical programming model for integrated planning of manufacturing and remanufacturing activities</w:t>
      </w:r>
      <w:r w:rsidR="001260CD">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ICINCO 2014 – Proceedings of the 11</w:t>
      </w:r>
      <w:r w:rsidRPr="008A511B">
        <w:rPr>
          <w:rFonts w:ascii="Times New Roman" w:hAnsi="Times New Roman" w:cs="Times New Roman"/>
          <w:i/>
          <w:sz w:val="24"/>
          <w:szCs w:val="24"/>
          <w:vertAlign w:val="superscript"/>
        </w:rPr>
        <w:t>th</w:t>
      </w:r>
      <w:r w:rsidRPr="008A511B">
        <w:rPr>
          <w:rFonts w:ascii="Times New Roman" w:hAnsi="Times New Roman" w:cs="Times New Roman"/>
          <w:i/>
          <w:sz w:val="24"/>
          <w:szCs w:val="24"/>
        </w:rPr>
        <w:t xml:space="preserve"> International Conference on Information in Control, Automation, and Robotics</w:t>
      </w:r>
      <w:r w:rsidR="001260CD">
        <w:rPr>
          <w:rFonts w:ascii="Times New Roman" w:hAnsi="Times New Roman" w:cs="Times New Roman"/>
          <w:i/>
          <w:sz w:val="24"/>
          <w:szCs w:val="24"/>
        </w:rPr>
        <w:t>.</w:t>
      </w:r>
    </w:p>
    <w:p w14:paraId="31ABDA17" w14:textId="1A9BFDE6" w:rsidR="0027590B" w:rsidRDefault="0027590B" w:rsidP="00670F1E">
      <w:pPr>
        <w:spacing w:after="0" w:line="240" w:lineRule="auto"/>
        <w:rPr>
          <w:rFonts w:ascii="Times New Roman" w:hAnsi="Times New Roman" w:cs="Times New Roman"/>
          <w:sz w:val="24"/>
          <w:szCs w:val="24"/>
        </w:rPr>
      </w:pPr>
    </w:p>
    <w:p w14:paraId="4F398D08" w14:textId="3BED30A9" w:rsidR="00606E0D" w:rsidRPr="008A511B" w:rsidRDefault="00606E0D" w:rsidP="00606E0D">
      <w:pPr>
        <w:spacing w:after="0" w:line="240" w:lineRule="auto"/>
        <w:rPr>
          <w:rStyle w:val="Hyperlink"/>
          <w:rFonts w:ascii="Times New Roman" w:hAnsi="Times New Roman" w:cs="Times New Roman"/>
          <w:color w:val="auto"/>
          <w:sz w:val="24"/>
          <w:szCs w:val="24"/>
          <w:u w:val="none"/>
        </w:rPr>
      </w:pPr>
      <w:r w:rsidRPr="008A511B">
        <w:rPr>
          <w:rFonts w:ascii="Times New Roman" w:hAnsi="Times New Roman" w:cs="Times New Roman"/>
          <w:sz w:val="24"/>
          <w:szCs w:val="24"/>
        </w:rPr>
        <w:t xml:space="preserve">Goldratt, E.  </w:t>
      </w:r>
      <w:r w:rsidR="001260CD">
        <w:rPr>
          <w:rFonts w:ascii="Times New Roman" w:hAnsi="Times New Roman" w:cs="Times New Roman"/>
          <w:sz w:val="24"/>
          <w:szCs w:val="24"/>
        </w:rPr>
        <w:t xml:space="preserve">(2014).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The Goal: A Process of Ongoing Improvement</w:t>
      </w:r>
      <w:r>
        <w:rPr>
          <w:rFonts w:ascii="Times New Roman" w:hAnsi="Times New Roman" w:cs="Times New Roman"/>
          <w:i/>
          <w:sz w:val="24"/>
          <w:szCs w:val="24"/>
        </w:rPr>
        <w:t xml:space="preserve">. </w:t>
      </w:r>
      <w:r w:rsidRPr="008A511B">
        <w:rPr>
          <w:rFonts w:ascii="Times New Roman" w:hAnsi="Times New Roman" w:cs="Times New Roman"/>
          <w:i/>
          <w:sz w:val="24"/>
          <w:szCs w:val="24"/>
        </w:rPr>
        <w:t xml:space="preserve"> </w:t>
      </w:r>
      <w:r w:rsidRPr="008A511B">
        <w:rPr>
          <w:rFonts w:ascii="Times New Roman" w:hAnsi="Times New Roman" w:cs="Times New Roman"/>
          <w:sz w:val="24"/>
          <w:szCs w:val="24"/>
        </w:rPr>
        <w:t>Great Barrington, MA</w:t>
      </w:r>
      <w:r w:rsidR="001260CD">
        <w:rPr>
          <w:rFonts w:ascii="Times New Roman" w:hAnsi="Times New Roman" w:cs="Times New Roman"/>
          <w:sz w:val="24"/>
          <w:szCs w:val="24"/>
        </w:rPr>
        <w:t>:</w:t>
      </w:r>
      <w:r w:rsidRPr="008A511B">
        <w:rPr>
          <w:rFonts w:ascii="Times New Roman" w:hAnsi="Times New Roman" w:cs="Times New Roman"/>
          <w:sz w:val="24"/>
          <w:szCs w:val="24"/>
        </w:rPr>
        <w:t xml:space="preserve">  North River Press</w:t>
      </w:r>
      <w:r w:rsidR="001260CD">
        <w:rPr>
          <w:rFonts w:ascii="Times New Roman" w:hAnsi="Times New Roman" w:cs="Times New Roman"/>
          <w:sz w:val="24"/>
          <w:szCs w:val="24"/>
        </w:rPr>
        <w:t>.</w:t>
      </w:r>
    </w:p>
    <w:p w14:paraId="6D6823FD" w14:textId="77777777" w:rsidR="00606E0D" w:rsidRDefault="00606E0D" w:rsidP="00670F1E">
      <w:pPr>
        <w:spacing w:after="0" w:line="240" w:lineRule="auto"/>
        <w:rPr>
          <w:rFonts w:ascii="Times New Roman" w:hAnsi="Times New Roman" w:cs="Times New Roman"/>
          <w:sz w:val="24"/>
          <w:szCs w:val="24"/>
        </w:rPr>
      </w:pPr>
    </w:p>
    <w:p w14:paraId="43B15380" w14:textId="6014D75A" w:rsidR="00A60088" w:rsidRPr="008A511B" w:rsidRDefault="00A60088" w:rsidP="00A60088">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Ingalls, R.G.  </w:t>
      </w:r>
      <w:r w:rsidR="001260CD">
        <w:rPr>
          <w:rFonts w:ascii="Times New Roman" w:hAnsi="Times New Roman" w:cs="Times New Roman"/>
          <w:sz w:val="24"/>
          <w:szCs w:val="24"/>
        </w:rPr>
        <w:t xml:space="preserve">(1998).  </w:t>
      </w:r>
      <w:r w:rsidRPr="008A511B">
        <w:rPr>
          <w:rFonts w:ascii="Times New Roman" w:hAnsi="Times New Roman" w:cs="Times New Roman"/>
          <w:sz w:val="24"/>
          <w:szCs w:val="24"/>
        </w:rPr>
        <w:t>The value of simulation in modeling supply chains</w:t>
      </w:r>
      <w:r>
        <w:rPr>
          <w:rFonts w:ascii="Times New Roman" w:hAnsi="Times New Roman" w:cs="Times New Roman"/>
          <w:sz w:val="24"/>
          <w:szCs w:val="24"/>
        </w:rPr>
        <w:t>.</w:t>
      </w:r>
      <w:r w:rsidR="001260CD">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1998 Winter Simulation Conference Proceedings</w:t>
      </w:r>
      <w:r w:rsidR="001260CD">
        <w:rPr>
          <w:rFonts w:ascii="Times New Roman" w:hAnsi="Times New Roman" w:cs="Times New Roman"/>
          <w:i/>
          <w:sz w:val="24"/>
          <w:szCs w:val="24"/>
        </w:rPr>
        <w:t>.</w:t>
      </w:r>
    </w:p>
    <w:p w14:paraId="22E670AF" w14:textId="7D7DAD02" w:rsidR="00C9476B" w:rsidRDefault="00C9476B" w:rsidP="00670F1E">
      <w:pPr>
        <w:spacing w:after="0" w:line="240" w:lineRule="auto"/>
        <w:rPr>
          <w:rFonts w:ascii="Times New Roman" w:hAnsi="Times New Roman" w:cs="Times New Roman"/>
          <w:sz w:val="24"/>
          <w:szCs w:val="24"/>
        </w:rPr>
      </w:pPr>
    </w:p>
    <w:p w14:paraId="596311D9" w14:textId="44B90CFA" w:rsidR="00C9476B" w:rsidRPr="008A511B" w:rsidRDefault="00C9476B" w:rsidP="00670F1E">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Jonsson, P., </w:t>
      </w:r>
      <w:proofErr w:type="spellStart"/>
      <w:r w:rsidRPr="008A511B">
        <w:rPr>
          <w:rFonts w:ascii="Times New Roman" w:hAnsi="Times New Roman" w:cs="Times New Roman"/>
          <w:sz w:val="24"/>
          <w:szCs w:val="24"/>
        </w:rPr>
        <w:t>Mattsson</w:t>
      </w:r>
      <w:proofErr w:type="spellEnd"/>
      <w:r w:rsidRPr="008A511B">
        <w:rPr>
          <w:rFonts w:ascii="Times New Roman" w:hAnsi="Times New Roman" w:cs="Times New Roman"/>
          <w:sz w:val="24"/>
          <w:szCs w:val="24"/>
        </w:rPr>
        <w:t xml:space="preserve">, S.-A.   </w:t>
      </w:r>
      <w:r w:rsidR="001260CD">
        <w:rPr>
          <w:rFonts w:ascii="Times New Roman" w:hAnsi="Times New Roman" w:cs="Times New Roman"/>
          <w:sz w:val="24"/>
          <w:szCs w:val="24"/>
        </w:rPr>
        <w:t xml:space="preserve">(2016).  </w:t>
      </w:r>
      <w:r w:rsidRPr="008A511B">
        <w:rPr>
          <w:rFonts w:ascii="Times New Roman" w:hAnsi="Times New Roman" w:cs="Times New Roman"/>
          <w:sz w:val="24"/>
          <w:szCs w:val="24"/>
        </w:rPr>
        <w:t>Advanced material planning performance:  a contextual examination and research agenda</w:t>
      </w:r>
      <w:r w:rsidR="001260CD">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International Journal of Physical Distribution and Logistics Management</w:t>
      </w:r>
      <w:r w:rsidRPr="001260CD">
        <w:rPr>
          <w:rFonts w:ascii="Times New Roman" w:hAnsi="Times New Roman" w:cs="Times New Roman"/>
          <w:i/>
          <w:sz w:val="24"/>
          <w:szCs w:val="24"/>
        </w:rPr>
        <w:t>, 46(9)</w:t>
      </w:r>
      <w:r>
        <w:rPr>
          <w:rFonts w:ascii="Times New Roman" w:hAnsi="Times New Roman" w:cs="Times New Roman"/>
          <w:sz w:val="24"/>
          <w:szCs w:val="24"/>
        </w:rPr>
        <w:t>, pp. 836 – 858</w:t>
      </w:r>
      <w:r w:rsidR="001260CD">
        <w:rPr>
          <w:rFonts w:ascii="Times New Roman" w:hAnsi="Times New Roman" w:cs="Times New Roman"/>
          <w:sz w:val="24"/>
          <w:szCs w:val="24"/>
        </w:rPr>
        <w:t>.</w:t>
      </w:r>
    </w:p>
    <w:p w14:paraId="7F9EAAD5" w14:textId="4B116E61" w:rsidR="00670F1E" w:rsidRDefault="00670F1E" w:rsidP="00E32A87">
      <w:pPr>
        <w:spacing w:after="0" w:line="240" w:lineRule="auto"/>
        <w:rPr>
          <w:rFonts w:ascii="Times New Roman" w:hAnsi="Times New Roman" w:cs="Times New Roman"/>
          <w:sz w:val="24"/>
          <w:szCs w:val="24"/>
        </w:rPr>
      </w:pPr>
    </w:p>
    <w:p w14:paraId="08B33390" w14:textId="53487474" w:rsidR="0027590B" w:rsidRDefault="0027590B" w:rsidP="00E32A87">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Juan, Y.-C.; Peng, Y.-R. </w:t>
      </w:r>
      <w:r w:rsidR="001260CD">
        <w:rPr>
          <w:rFonts w:ascii="Times New Roman" w:hAnsi="Times New Roman" w:cs="Times New Roman"/>
          <w:sz w:val="24"/>
          <w:szCs w:val="24"/>
        </w:rPr>
        <w:t xml:space="preserve"> (2014).   </w:t>
      </w:r>
      <w:r w:rsidRPr="008A511B">
        <w:rPr>
          <w:rFonts w:ascii="Times New Roman" w:hAnsi="Times New Roman" w:cs="Times New Roman"/>
          <w:sz w:val="24"/>
          <w:szCs w:val="24"/>
        </w:rPr>
        <w:t>A constraint satisfaction coordination approach for distributed supply chain production planning</w:t>
      </w:r>
      <w:r w:rsidR="001260CD">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 xml:space="preserve">Asia-Pacific Journal for Operations Research, </w:t>
      </w:r>
      <w:r w:rsidR="00C04415" w:rsidRPr="001260CD">
        <w:rPr>
          <w:rFonts w:ascii="Times New Roman" w:hAnsi="Times New Roman" w:cs="Times New Roman"/>
          <w:i/>
          <w:iCs/>
          <w:sz w:val="24"/>
          <w:szCs w:val="24"/>
        </w:rPr>
        <w:t>31(6)</w:t>
      </w:r>
      <w:r w:rsidR="001260CD">
        <w:rPr>
          <w:rFonts w:ascii="Times New Roman" w:hAnsi="Times New Roman" w:cs="Times New Roman"/>
          <w:i/>
          <w:iCs/>
          <w:sz w:val="24"/>
          <w:szCs w:val="24"/>
        </w:rPr>
        <w:t>.</w:t>
      </w:r>
      <w:r w:rsidRPr="008A511B">
        <w:rPr>
          <w:rFonts w:ascii="Times New Roman" w:hAnsi="Times New Roman" w:cs="Times New Roman"/>
          <w:sz w:val="24"/>
          <w:szCs w:val="24"/>
        </w:rPr>
        <w:t xml:space="preserve">   </w:t>
      </w:r>
    </w:p>
    <w:p w14:paraId="324F7FCC" w14:textId="4B48B279" w:rsidR="0027590B" w:rsidRDefault="0027590B" w:rsidP="00E32A87">
      <w:pPr>
        <w:spacing w:after="0" w:line="240" w:lineRule="auto"/>
        <w:rPr>
          <w:rFonts w:ascii="Times New Roman" w:hAnsi="Times New Roman" w:cs="Times New Roman"/>
          <w:sz w:val="24"/>
          <w:szCs w:val="24"/>
        </w:rPr>
      </w:pPr>
    </w:p>
    <w:p w14:paraId="3EF3AFD6" w14:textId="678C1F02" w:rsidR="00F60837" w:rsidRDefault="00F60837" w:rsidP="00E32A87">
      <w:pPr>
        <w:spacing w:after="0" w:line="240" w:lineRule="auto"/>
        <w:rPr>
          <w:rStyle w:val="Hyperlink"/>
          <w:rFonts w:ascii="Times New Roman" w:hAnsi="Times New Roman" w:cs="Times New Roman"/>
          <w:sz w:val="24"/>
          <w:szCs w:val="24"/>
        </w:rPr>
      </w:pPr>
      <w:r w:rsidRPr="008A511B">
        <w:rPr>
          <w:rFonts w:ascii="Times New Roman" w:hAnsi="Times New Roman" w:cs="Times New Roman"/>
          <w:sz w:val="24"/>
          <w:szCs w:val="24"/>
        </w:rPr>
        <w:t xml:space="preserve">Kaplan, D.A.  </w:t>
      </w:r>
      <w:r w:rsidR="001260CD">
        <w:rPr>
          <w:rFonts w:ascii="Times New Roman" w:hAnsi="Times New Roman" w:cs="Times New Roman"/>
          <w:sz w:val="24"/>
          <w:szCs w:val="24"/>
        </w:rPr>
        <w:t xml:space="preserve">(2017).  </w:t>
      </w:r>
      <w:r w:rsidRPr="008A511B">
        <w:rPr>
          <w:rFonts w:ascii="Times New Roman" w:hAnsi="Times New Roman" w:cs="Times New Roman"/>
          <w:sz w:val="24"/>
          <w:szCs w:val="24"/>
        </w:rPr>
        <w:t>The supply chain curriculum:  How universities are preparing the next generation of leaders</w:t>
      </w:r>
      <w:r w:rsidR="001260CD">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 xml:space="preserve">Industry Dive, </w:t>
      </w:r>
      <w:r w:rsidRPr="008A511B">
        <w:rPr>
          <w:rFonts w:ascii="Times New Roman" w:hAnsi="Times New Roman" w:cs="Times New Roman"/>
          <w:sz w:val="24"/>
          <w:szCs w:val="24"/>
        </w:rPr>
        <w:t>April 18, 2017</w:t>
      </w:r>
      <w:r w:rsidR="001260CD">
        <w:rPr>
          <w:rFonts w:ascii="Times New Roman" w:hAnsi="Times New Roman" w:cs="Times New Roman"/>
          <w:sz w:val="24"/>
          <w:szCs w:val="24"/>
        </w:rPr>
        <w:t xml:space="preserve">.  Retrieved from </w:t>
      </w:r>
      <w:hyperlink r:id="rId17" w:history="1">
        <w:r w:rsidRPr="00390F98">
          <w:rPr>
            <w:rStyle w:val="Hyperlink"/>
            <w:rFonts w:ascii="Times New Roman" w:hAnsi="Times New Roman" w:cs="Times New Roman"/>
            <w:sz w:val="24"/>
            <w:szCs w:val="24"/>
          </w:rPr>
          <w:t>https://www.supplychaindive.com/news/supply-chain-education-curriculum-talent-crisis/440394/</w:t>
        </w:r>
      </w:hyperlink>
    </w:p>
    <w:p w14:paraId="4E86342A" w14:textId="6ABCDE1D" w:rsidR="00F60837" w:rsidRDefault="00F60837" w:rsidP="00E32A87">
      <w:pPr>
        <w:spacing w:after="0" w:line="240" w:lineRule="auto"/>
        <w:rPr>
          <w:rFonts w:ascii="Times New Roman" w:hAnsi="Times New Roman" w:cs="Times New Roman"/>
          <w:sz w:val="24"/>
          <w:szCs w:val="24"/>
        </w:rPr>
      </w:pPr>
    </w:p>
    <w:p w14:paraId="2FBB1F59" w14:textId="645E5649" w:rsidR="001B3366" w:rsidRPr="008A511B" w:rsidRDefault="001B3366" w:rsidP="001B3366">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lastRenderedPageBreak/>
        <w:t xml:space="preserve">Kelton, W.D., Sadowski, RP., and </w:t>
      </w:r>
      <w:proofErr w:type="spellStart"/>
      <w:r w:rsidRPr="008A511B">
        <w:rPr>
          <w:rFonts w:ascii="Times New Roman" w:hAnsi="Times New Roman" w:cs="Times New Roman"/>
          <w:sz w:val="24"/>
          <w:szCs w:val="24"/>
        </w:rPr>
        <w:t>Zupick</w:t>
      </w:r>
      <w:proofErr w:type="spellEnd"/>
      <w:r w:rsidRPr="008A511B">
        <w:rPr>
          <w:rFonts w:ascii="Times New Roman" w:hAnsi="Times New Roman" w:cs="Times New Roman"/>
          <w:sz w:val="24"/>
          <w:szCs w:val="24"/>
        </w:rPr>
        <w:t xml:space="preserve">, N.B.   </w:t>
      </w:r>
      <w:r w:rsidR="001260CD">
        <w:rPr>
          <w:rFonts w:ascii="Times New Roman" w:hAnsi="Times New Roman" w:cs="Times New Roman"/>
          <w:sz w:val="24"/>
          <w:szCs w:val="24"/>
        </w:rPr>
        <w:t xml:space="preserve">(2015).  </w:t>
      </w:r>
      <w:r w:rsidRPr="008A511B">
        <w:rPr>
          <w:rFonts w:ascii="Times New Roman" w:hAnsi="Times New Roman" w:cs="Times New Roman"/>
          <w:i/>
          <w:sz w:val="24"/>
          <w:szCs w:val="24"/>
        </w:rPr>
        <w:t>Simulation with Arena, 6</w:t>
      </w:r>
      <w:r w:rsidRPr="008A511B">
        <w:rPr>
          <w:rFonts w:ascii="Times New Roman" w:hAnsi="Times New Roman" w:cs="Times New Roman"/>
          <w:i/>
          <w:sz w:val="24"/>
          <w:szCs w:val="24"/>
          <w:vertAlign w:val="superscript"/>
        </w:rPr>
        <w:t>th</w:t>
      </w:r>
      <w:r w:rsidRPr="008A511B">
        <w:rPr>
          <w:rFonts w:ascii="Times New Roman" w:hAnsi="Times New Roman" w:cs="Times New Roman"/>
          <w:i/>
          <w:sz w:val="24"/>
          <w:szCs w:val="24"/>
        </w:rPr>
        <w:t xml:space="preserve"> Edition. </w:t>
      </w:r>
      <w:r>
        <w:rPr>
          <w:rFonts w:ascii="Times New Roman" w:hAnsi="Times New Roman" w:cs="Times New Roman"/>
          <w:i/>
          <w:sz w:val="24"/>
          <w:szCs w:val="24"/>
        </w:rPr>
        <w:t xml:space="preserve"> </w:t>
      </w:r>
      <w:r w:rsidR="001260CD">
        <w:rPr>
          <w:rFonts w:ascii="Times New Roman" w:hAnsi="Times New Roman" w:cs="Times New Roman"/>
          <w:iCs/>
          <w:sz w:val="24"/>
          <w:szCs w:val="24"/>
        </w:rPr>
        <w:t xml:space="preserve">New York, NY:  </w:t>
      </w:r>
      <w:r w:rsidRPr="008A511B">
        <w:rPr>
          <w:rFonts w:ascii="Times New Roman" w:hAnsi="Times New Roman" w:cs="Times New Roman"/>
          <w:sz w:val="24"/>
          <w:szCs w:val="24"/>
        </w:rPr>
        <w:t>McGraw-Hill Publishing</w:t>
      </w:r>
      <w:r w:rsidR="001260CD">
        <w:rPr>
          <w:rFonts w:ascii="Times New Roman" w:hAnsi="Times New Roman" w:cs="Times New Roman"/>
          <w:sz w:val="24"/>
          <w:szCs w:val="24"/>
        </w:rPr>
        <w:t>.</w:t>
      </w:r>
    </w:p>
    <w:p w14:paraId="6AA1E137" w14:textId="77777777" w:rsidR="001B3366" w:rsidRDefault="001B3366" w:rsidP="00E32A87">
      <w:pPr>
        <w:spacing w:after="0" w:line="240" w:lineRule="auto"/>
        <w:rPr>
          <w:rFonts w:ascii="Times New Roman" w:hAnsi="Times New Roman" w:cs="Times New Roman"/>
          <w:sz w:val="24"/>
          <w:szCs w:val="24"/>
        </w:rPr>
      </w:pPr>
    </w:p>
    <w:p w14:paraId="0823DC17" w14:textId="02CE35CD" w:rsidR="009E0413" w:rsidRDefault="009E0413" w:rsidP="00E32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Lambert, Douglas M.  </w:t>
      </w:r>
      <w:r w:rsidR="001260CD">
        <w:rPr>
          <w:rFonts w:ascii="Times New Roman" w:hAnsi="Times New Roman" w:cs="Times New Roman"/>
          <w:sz w:val="24"/>
          <w:szCs w:val="24"/>
        </w:rPr>
        <w:t xml:space="preserve">(2014).  </w:t>
      </w:r>
      <w:r>
        <w:rPr>
          <w:rFonts w:ascii="Times New Roman" w:hAnsi="Times New Roman" w:cs="Times New Roman"/>
          <w:i/>
          <w:sz w:val="24"/>
          <w:szCs w:val="24"/>
        </w:rPr>
        <w:t>Supply Chain Management:  Processes, Partnerships, and Performance, 4</w:t>
      </w:r>
      <w:r w:rsidRPr="009E0413">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sidR="006D0E0F">
        <w:rPr>
          <w:rFonts w:ascii="Times New Roman" w:hAnsi="Times New Roman" w:cs="Times New Roman"/>
          <w:sz w:val="24"/>
          <w:szCs w:val="24"/>
        </w:rPr>
        <w:t>Supply Chain Management Institute</w:t>
      </w:r>
      <w:r w:rsidR="001260CD">
        <w:rPr>
          <w:rFonts w:ascii="Times New Roman" w:hAnsi="Times New Roman" w:cs="Times New Roman"/>
          <w:sz w:val="24"/>
          <w:szCs w:val="24"/>
        </w:rPr>
        <w:t>.</w:t>
      </w:r>
    </w:p>
    <w:p w14:paraId="41F5822D" w14:textId="028FDE2E" w:rsidR="001B3366" w:rsidRDefault="001B3366" w:rsidP="00E32A87">
      <w:pPr>
        <w:spacing w:after="0" w:line="240" w:lineRule="auto"/>
        <w:rPr>
          <w:rFonts w:ascii="Times New Roman" w:hAnsi="Times New Roman" w:cs="Times New Roman"/>
          <w:sz w:val="24"/>
          <w:szCs w:val="24"/>
        </w:rPr>
      </w:pPr>
    </w:p>
    <w:p w14:paraId="34C03312" w14:textId="2543954E" w:rsidR="001B3366" w:rsidRPr="008A511B" w:rsidRDefault="001B3366" w:rsidP="001B3366">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Lind, D.A., </w:t>
      </w:r>
      <w:proofErr w:type="spellStart"/>
      <w:r w:rsidRPr="008A511B">
        <w:rPr>
          <w:rFonts w:ascii="Times New Roman" w:hAnsi="Times New Roman" w:cs="Times New Roman"/>
          <w:sz w:val="24"/>
          <w:szCs w:val="24"/>
        </w:rPr>
        <w:t>Marchal</w:t>
      </w:r>
      <w:proofErr w:type="spellEnd"/>
      <w:r w:rsidRPr="008A511B">
        <w:rPr>
          <w:rFonts w:ascii="Times New Roman" w:hAnsi="Times New Roman" w:cs="Times New Roman"/>
          <w:sz w:val="24"/>
          <w:szCs w:val="24"/>
        </w:rPr>
        <w:t xml:space="preserve">, W.G., and </w:t>
      </w:r>
      <w:proofErr w:type="spellStart"/>
      <w:r w:rsidRPr="008A511B">
        <w:rPr>
          <w:rFonts w:ascii="Times New Roman" w:hAnsi="Times New Roman" w:cs="Times New Roman"/>
          <w:sz w:val="24"/>
          <w:szCs w:val="24"/>
        </w:rPr>
        <w:t>Wathen</w:t>
      </w:r>
      <w:proofErr w:type="spellEnd"/>
      <w:r w:rsidRPr="008A511B">
        <w:rPr>
          <w:rFonts w:ascii="Times New Roman" w:hAnsi="Times New Roman" w:cs="Times New Roman"/>
          <w:sz w:val="24"/>
          <w:szCs w:val="24"/>
        </w:rPr>
        <w:t xml:space="preserve">, S.A. </w:t>
      </w:r>
      <w:r w:rsidR="00D63E10">
        <w:rPr>
          <w:rFonts w:ascii="Times New Roman" w:hAnsi="Times New Roman" w:cs="Times New Roman"/>
          <w:sz w:val="24"/>
          <w:szCs w:val="24"/>
        </w:rPr>
        <w:t xml:space="preserve">(2018).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Statistical Techniques in Business and Economics, 17</w:t>
      </w:r>
      <w:r w:rsidRPr="008A511B">
        <w:rPr>
          <w:rFonts w:ascii="Times New Roman" w:hAnsi="Times New Roman" w:cs="Times New Roman"/>
          <w:i/>
          <w:sz w:val="24"/>
          <w:szCs w:val="24"/>
          <w:vertAlign w:val="superscript"/>
        </w:rPr>
        <w:t>th</w:t>
      </w:r>
      <w:r w:rsidRPr="008A511B">
        <w:rPr>
          <w:rFonts w:ascii="Times New Roman" w:hAnsi="Times New Roman" w:cs="Times New Roman"/>
          <w:i/>
          <w:sz w:val="24"/>
          <w:szCs w:val="24"/>
        </w:rPr>
        <w:t xml:space="preserve"> Edition</w:t>
      </w:r>
      <w:r>
        <w:rPr>
          <w:rFonts w:ascii="Times New Roman" w:hAnsi="Times New Roman" w:cs="Times New Roman"/>
          <w:i/>
          <w:sz w:val="24"/>
          <w:szCs w:val="24"/>
        </w:rPr>
        <w:t>.</w:t>
      </w:r>
      <w:r w:rsidRPr="008A511B">
        <w:rPr>
          <w:rFonts w:ascii="Times New Roman" w:hAnsi="Times New Roman" w:cs="Times New Roman"/>
          <w:i/>
          <w:sz w:val="24"/>
          <w:szCs w:val="24"/>
        </w:rPr>
        <w:t xml:space="preserve">  </w:t>
      </w:r>
      <w:r w:rsidRPr="008A511B">
        <w:rPr>
          <w:rFonts w:ascii="Times New Roman" w:hAnsi="Times New Roman" w:cs="Times New Roman"/>
          <w:sz w:val="24"/>
          <w:szCs w:val="24"/>
        </w:rPr>
        <w:t>New York</w:t>
      </w:r>
      <w:r>
        <w:rPr>
          <w:rFonts w:ascii="Times New Roman" w:hAnsi="Times New Roman" w:cs="Times New Roman"/>
          <w:sz w:val="24"/>
          <w:szCs w:val="24"/>
        </w:rPr>
        <w:t>,</w:t>
      </w:r>
      <w:r w:rsidR="00D63E10">
        <w:rPr>
          <w:rFonts w:ascii="Times New Roman" w:hAnsi="Times New Roman" w:cs="Times New Roman"/>
          <w:sz w:val="24"/>
          <w:szCs w:val="24"/>
        </w:rPr>
        <w:t xml:space="preserve"> NY:</w:t>
      </w:r>
      <w:r w:rsidRPr="008A511B">
        <w:rPr>
          <w:rFonts w:ascii="Times New Roman" w:hAnsi="Times New Roman" w:cs="Times New Roman"/>
          <w:sz w:val="24"/>
          <w:szCs w:val="24"/>
        </w:rPr>
        <w:t xml:space="preserve">  McGraw-Hill Education</w:t>
      </w:r>
      <w:r w:rsidR="00D63E10">
        <w:rPr>
          <w:rFonts w:ascii="Times New Roman" w:hAnsi="Times New Roman" w:cs="Times New Roman"/>
          <w:sz w:val="24"/>
          <w:szCs w:val="24"/>
        </w:rPr>
        <w:t>.</w:t>
      </w:r>
    </w:p>
    <w:p w14:paraId="3A05E846" w14:textId="1160C482" w:rsidR="00E32A87" w:rsidRDefault="00E32A87" w:rsidP="00BB5A01">
      <w:pPr>
        <w:spacing w:after="0" w:line="240" w:lineRule="auto"/>
        <w:rPr>
          <w:rFonts w:ascii="Times New Roman" w:hAnsi="Times New Roman" w:cs="Times New Roman"/>
          <w:b/>
          <w:sz w:val="24"/>
          <w:szCs w:val="24"/>
        </w:rPr>
      </w:pPr>
    </w:p>
    <w:p w14:paraId="0E09E8B0" w14:textId="7BFF78F5" w:rsidR="002C2947" w:rsidRPr="002C2947" w:rsidRDefault="002C2947" w:rsidP="002C2947">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MIT </w:t>
      </w:r>
      <w:proofErr w:type="spellStart"/>
      <w:r w:rsidRPr="008A511B">
        <w:rPr>
          <w:rFonts w:ascii="Times New Roman" w:hAnsi="Times New Roman" w:cs="Times New Roman"/>
          <w:sz w:val="24"/>
          <w:szCs w:val="24"/>
        </w:rPr>
        <w:t>LearningEdge</w:t>
      </w:r>
      <w:proofErr w:type="spellEnd"/>
      <w:r w:rsidRPr="008A511B">
        <w:rPr>
          <w:rFonts w:ascii="Times New Roman" w:hAnsi="Times New Roman" w:cs="Times New Roman"/>
          <w:sz w:val="24"/>
          <w:szCs w:val="24"/>
        </w:rPr>
        <w:t xml:space="preserve"> website</w:t>
      </w:r>
      <w:r>
        <w:rPr>
          <w:rFonts w:ascii="Times New Roman" w:hAnsi="Times New Roman" w:cs="Times New Roman"/>
          <w:sz w:val="24"/>
          <w:szCs w:val="24"/>
        </w:rPr>
        <w:t xml:space="preserve">.  </w:t>
      </w:r>
      <w:r w:rsidR="00D63E10">
        <w:rPr>
          <w:rFonts w:ascii="Times New Roman" w:hAnsi="Times New Roman" w:cs="Times New Roman"/>
          <w:sz w:val="24"/>
          <w:szCs w:val="24"/>
        </w:rPr>
        <w:t xml:space="preserve">Retrieved 6 March 2019 from </w:t>
      </w:r>
      <w:hyperlink r:id="rId18" w:history="1">
        <w:r w:rsidR="00D63E10" w:rsidRPr="00184509">
          <w:rPr>
            <w:rStyle w:val="Hyperlink"/>
            <w:rFonts w:ascii="Times New Roman" w:hAnsi="Times New Roman" w:cs="Times New Roman"/>
            <w:sz w:val="24"/>
            <w:szCs w:val="24"/>
          </w:rPr>
          <w:t>https://mitsloan.mit.edu/LearningEdge/simulations/Pages/Overview.aspx</w:t>
        </w:r>
      </w:hyperlink>
      <w:r w:rsidRPr="002C2947">
        <w:rPr>
          <w:rStyle w:val="Hyperlink"/>
          <w:rFonts w:ascii="Times New Roman" w:hAnsi="Times New Roman" w:cs="Times New Roman"/>
          <w:sz w:val="24"/>
          <w:szCs w:val="24"/>
          <w:u w:val="none"/>
        </w:rPr>
        <w:t xml:space="preserve">.  </w:t>
      </w:r>
    </w:p>
    <w:p w14:paraId="485F609B" w14:textId="77777777" w:rsidR="002C2947" w:rsidRDefault="002C2947" w:rsidP="00BB5A01">
      <w:pPr>
        <w:spacing w:after="0" w:line="240" w:lineRule="auto"/>
        <w:rPr>
          <w:rFonts w:ascii="Times New Roman" w:hAnsi="Times New Roman" w:cs="Times New Roman"/>
          <w:b/>
          <w:sz w:val="24"/>
          <w:szCs w:val="24"/>
        </w:rPr>
      </w:pPr>
    </w:p>
    <w:p w14:paraId="254070CD" w14:textId="70376475" w:rsidR="00C04415" w:rsidRPr="008A511B" w:rsidRDefault="00C04415" w:rsidP="00C04415">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Musselman, K.,  O’Reilly, J., </w:t>
      </w:r>
      <w:proofErr w:type="spellStart"/>
      <w:r w:rsidRPr="008A511B">
        <w:rPr>
          <w:rFonts w:ascii="Times New Roman" w:hAnsi="Times New Roman" w:cs="Times New Roman"/>
          <w:sz w:val="24"/>
          <w:szCs w:val="24"/>
        </w:rPr>
        <w:t>Duket</w:t>
      </w:r>
      <w:proofErr w:type="spellEnd"/>
      <w:r w:rsidRPr="008A511B">
        <w:rPr>
          <w:rFonts w:ascii="Times New Roman" w:hAnsi="Times New Roman" w:cs="Times New Roman"/>
          <w:sz w:val="24"/>
          <w:szCs w:val="24"/>
        </w:rPr>
        <w:t xml:space="preserve">, S.  </w:t>
      </w:r>
      <w:r w:rsidR="00F60837" w:rsidRPr="008A511B">
        <w:rPr>
          <w:rFonts w:ascii="Times New Roman" w:hAnsi="Times New Roman" w:cs="Times New Roman"/>
          <w:sz w:val="24"/>
          <w:szCs w:val="24"/>
        </w:rPr>
        <w:t>Forsyth, B. and Anastasia, C.  (2016).  The Business Simulation Paradigm:  Tracking Effectiveness in MBA Programs</w:t>
      </w:r>
      <w:r w:rsidR="00D63E10">
        <w:rPr>
          <w:rFonts w:ascii="Times New Roman" w:hAnsi="Times New Roman" w:cs="Times New Roman"/>
          <w:sz w:val="24"/>
          <w:szCs w:val="24"/>
        </w:rPr>
        <w:t xml:space="preserve">. </w:t>
      </w:r>
      <w:r w:rsidR="00F60837" w:rsidRPr="008A511B">
        <w:rPr>
          <w:rFonts w:ascii="Times New Roman" w:hAnsi="Times New Roman" w:cs="Times New Roman"/>
          <w:sz w:val="24"/>
          <w:szCs w:val="24"/>
        </w:rPr>
        <w:t xml:space="preserve"> </w:t>
      </w:r>
      <w:r w:rsidR="00F60837" w:rsidRPr="008A511B">
        <w:rPr>
          <w:rFonts w:ascii="Times New Roman" w:hAnsi="Times New Roman" w:cs="Times New Roman"/>
          <w:i/>
          <w:sz w:val="24"/>
          <w:szCs w:val="24"/>
        </w:rPr>
        <w:t xml:space="preserve">Journal of Management Policy and Practice, </w:t>
      </w:r>
      <w:r w:rsidR="00F60837" w:rsidRPr="00D63E10">
        <w:rPr>
          <w:rFonts w:ascii="Times New Roman" w:hAnsi="Times New Roman" w:cs="Times New Roman"/>
          <w:i/>
          <w:iCs/>
          <w:sz w:val="24"/>
          <w:szCs w:val="24"/>
        </w:rPr>
        <w:t>17(2),</w:t>
      </w:r>
      <w:r w:rsidR="00F60837" w:rsidRPr="008A511B">
        <w:rPr>
          <w:rFonts w:ascii="Times New Roman" w:hAnsi="Times New Roman" w:cs="Times New Roman"/>
          <w:sz w:val="24"/>
          <w:szCs w:val="24"/>
        </w:rPr>
        <w:t xml:space="preserve"> pp. 85 – 100.</w:t>
      </w:r>
      <w:r w:rsidRPr="008A511B">
        <w:rPr>
          <w:rFonts w:ascii="Times New Roman" w:hAnsi="Times New Roman" w:cs="Times New Roman"/>
          <w:sz w:val="24"/>
          <w:szCs w:val="24"/>
        </w:rPr>
        <w:t xml:space="preserve">   </w:t>
      </w:r>
    </w:p>
    <w:p w14:paraId="457E9C56" w14:textId="77777777" w:rsidR="00C04415" w:rsidRDefault="00C04415" w:rsidP="00BB5A01">
      <w:pPr>
        <w:spacing w:after="0" w:line="240" w:lineRule="auto"/>
        <w:rPr>
          <w:rFonts w:ascii="Times New Roman" w:hAnsi="Times New Roman" w:cs="Times New Roman"/>
          <w:b/>
          <w:sz w:val="24"/>
          <w:szCs w:val="24"/>
        </w:rPr>
      </w:pPr>
    </w:p>
    <w:p w14:paraId="6826060A" w14:textId="2769B6A6" w:rsidR="00C9476B" w:rsidRDefault="00C9476B" w:rsidP="00C9476B">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Ozturk, C., </w:t>
      </w:r>
      <w:r w:rsidR="00D63E10">
        <w:rPr>
          <w:rFonts w:ascii="Times New Roman" w:hAnsi="Times New Roman" w:cs="Times New Roman"/>
          <w:sz w:val="24"/>
          <w:szCs w:val="24"/>
        </w:rPr>
        <w:t xml:space="preserve">and </w:t>
      </w:r>
      <w:proofErr w:type="spellStart"/>
      <w:r w:rsidRPr="008A511B">
        <w:rPr>
          <w:rFonts w:ascii="Times New Roman" w:hAnsi="Times New Roman" w:cs="Times New Roman"/>
          <w:sz w:val="24"/>
          <w:szCs w:val="24"/>
        </w:rPr>
        <w:t>Ornek</w:t>
      </w:r>
      <w:proofErr w:type="spellEnd"/>
      <w:r w:rsidRPr="008A511B">
        <w:rPr>
          <w:rFonts w:ascii="Times New Roman" w:hAnsi="Times New Roman" w:cs="Times New Roman"/>
          <w:sz w:val="24"/>
          <w:szCs w:val="24"/>
        </w:rPr>
        <w:t xml:space="preserve">, M.A. </w:t>
      </w:r>
      <w:r w:rsidR="00D63E10">
        <w:rPr>
          <w:rFonts w:ascii="Times New Roman" w:hAnsi="Times New Roman" w:cs="Times New Roman"/>
          <w:sz w:val="24"/>
          <w:szCs w:val="24"/>
        </w:rPr>
        <w:t xml:space="preserve"> (2016).   </w:t>
      </w:r>
      <w:r w:rsidRPr="008A511B">
        <w:rPr>
          <w:rFonts w:ascii="Times New Roman" w:hAnsi="Times New Roman" w:cs="Times New Roman"/>
          <w:sz w:val="24"/>
          <w:szCs w:val="24"/>
        </w:rPr>
        <w:t>Optimization and constraint based heuristic methods for advanced planning and scheduling systems</w:t>
      </w:r>
      <w:r w:rsidR="00D63E10">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International Journal of Industrial Engineering:  Theory Applications and Practice,</w:t>
      </w:r>
      <w:r>
        <w:rPr>
          <w:rFonts w:ascii="Times New Roman" w:hAnsi="Times New Roman" w:cs="Times New Roman"/>
          <w:i/>
          <w:sz w:val="24"/>
          <w:szCs w:val="24"/>
        </w:rPr>
        <w:t xml:space="preserve"> </w:t>
      </w:r>
      <w:r w:rsidRPr="00D63E10">
        <w:rPr>
          <w:rFonts w:ascii="Times New Roman" w:hAnsi="Times New Roman" w:cs="Times New Roman"/>
          <w:i/>
          <w:iCs/>
          <w:sz w:val="24"/>
          <w:szCs w:val="24"/>
        </w:rPr>
        <w:t>23(1)</w:t>
      </w:r>
      <w:r w:rsidR="00D63E10">
        <w:rPr>
          <w:rFonts w:ascii="Times New Roman" w:hAnsi="Times New Roman" w:cs="Times New Roman"/>
          <w:i/>
          <w:iCs/>
          <w:sz w:val="24"/>
          <w:szCs w:val="24"/>
        </w:rPr>
        <w:t>.</w:t>
      </w:r>
    </w:p>
    <w:p w14:paraId="5222101A" w14:textId="7FD088D6" w:rsidR="0027590B" w:rsidRDefault="0027590B" w:rsidP="00C9476B">
      <w:pPr>
        <w:spacing w:after="0" w:line="240" w:lineRule="auto"/>
        <w:rPr>
          <w:rFonts w:ascii="Times New Roman" w:hAnsi="Times New Roman" w:cs="Times New Roman"/>
          <w:sz w:val="24"/>
          <w:szCs w:val="24"/>
        </w:rPr>
      </w:pPr>
    </w:p>
    <w:p w14:paraId="732D5F97" w14:textId="29EF3DE5" w:rsidR="0027590B" w:rsidRPr="008A511B" w:rsidRDefault="0027590B" w:rsidP="0027590B">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Peng, Y;  Lu, D.;  </w:t>
      </w:r>
      <w:r w:rsidR="00D63E10">
        <w:rPr>
          <w:rFonts w:ascii="Times New Roman" w:hAnsi="Times New Roman" w:cs="Times New Roman"/>
          <w:sz w:val="24"/>
          <w:szCs w:val="24"/>
        </w:rPr>
        <w:t xml:space="preserve">and </w:t>
      </w:r>
      <w:r w:rsidRPr="008A511B">
        <w:rPr>
          <w:rFonts w:ascii="Times New Roman" w:hAnsi="Times New Roman" w:cs="Times New Roman"/>
          <w:sz w:val="24"/>
          <w:szCs w:val="24"/>
        </w:rPr>
        <w:t xml:space="preserve">Chen, Y.  </w:t>
      </w:r>
      <w:r w:rsidR="00D63E10">
        <w:rPr>
          <w:rFonts w:ascii="Times New Roman" w:hAnsi="Times New Roman" w:cs="Times New Roman"/>
          <w:sz w:val="24"/>
          <w:szCs w:val="24"/>
        </w:rPr>
        <w:t xml:space="preserve">(2014).  </w:t>
      </w:r>
      <w:r w:rsidRPr="008A511B">
        <w:rPr>
          <w:rFonts w:ascii="Times New Roman" w:hAnsi="Times New Roman" w:cs="Times New Roman"/>
          <w:sz w:val="24"/>
          <w:szCs w:val="24"/>
        </w:rPr>
        <w:t>A constraint programming method for advanced planning and scheduling system with multilevel structured products</w:t>
      </w:r>
      <w:r w:rsidR="00D63E10">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Discrete Dynamics in Nature and Society,</w:t>
      </w:r>
      <w:r w:rsidR="00D63E10">
        <w:rPr>
          <w:rFonts w:ascii="Times New Roman" w:hAnsi="Times New Roman" w:cs="Times New Roman"/>
          <w:i/>
          <w:sz w:val="24"/>
          <w:szCs w:val="24"/>
        </w:rPr>
        <w:t xml:space="preserve"> Vol. 2014</w:t>
      </w:r>
      <w:r>
        <w:rPr>
          <w:rFonts w:ascii="Times New Roman" w:hAnsi="Times New Roman" w:cs="Times New Roman"/>
          <w:sz w:val="24"/>
          <w:szCs w:val="24"/>
        </w:rPr>
        <w:t>, Article ID 917685</w:t>
      </w:r>
      <w:r w:rsidR="00D63E10">
        <w:rPr>
          <w:rFonts w:ascii="Times New Roman" w:hAnsi="Times New Roman" w:cs="Times New Roman"/>
          <w:sz w:val="24"/>
          <w:szCs w:val="24"/>
        </w:rPr>
        <w:t>.</w:t>
      </w:r>
      <w:r w:rsidRPr="008A511B">
        <w:rPr>
          <w:rFonts w:ascii="Times New Roman" w:hAnsi="Times New Roman" w:cs="Times New Roman"/>
          <w:sz w:val="24"/>
          <w:szCs w:val="24"/>
        </w:rPr>
        <w:tab/>
      </w:r>
    </w:p>
    <w:p w14:paraId="0BC38DDD" w14:textId="77777777" w:rsidR="00C9476B" w:rsidRPr="00E32A87" w:rsidRDefault="00C9476B" w:rsidP="00BB5A01">
      <w:pPr>
        <w:spacing w:after="0" w:line="240" w:lineRule="auto"/>
        <w:rPr>
          <w:rFonts w:ascii="Times New Roman" w:hAnsi="Times New Roman" w:cs="Times New Roman"/>
          <w:b/>
          <w:sz w:val="24"/>
          <w:szCs w:val="24"/>
        </w:rPr>
      </w:pPr>
    </w:p>
    <w:p w14:paraId="522795DE" w14:textId="687C260F" w:rsidR="00522E4A" w:rsidRPr="00522E4A" w:rsidRDefault="00522E4A" w:rsidP="00522E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Robinson, Adam.  </w:t>
      </w:r>
      <w:r w:rsidR="00D63E10">
        <w:rPr>
          <w:rFonts w:ascii="Times New Roman" w:hAnsi="Times New Roman" w:cs="Times New Roman"/>
          <w:sz w:val="24"/>
          <w:szCs w:val="24"/>
        </w:rPr>
        <w:t xml:space="preserve"> (2015).  </w:t>
      </w:r>
      <w:r>
        <w:rPr>
          <w:rFonts w:ascii="Times New Roman" w:hAnsi="Times New Roman" w:cs="Times New Roman"/>
          <w:sz w:val="24"/>
          <w:szCs w:val="24"/>
        </w:rPr>
        <w:t xml:space="preserve">The Evolution and History of SCM.   </w:t>
      </w:r>
      <w:proofErr w:type="spellStart"/>
      <w:r>
        <w:rPr>
          <w:rFonts w:ascii="Times New Roman" w:hAnsi="Times New Roman" w:cs="Times New Roman"/>
          <w:i/>
          <w:sz w:val="24"/>
          <w:szCs w:val="24"/>
        </w:rPr>
        <w:t>Cerasis</w:t>
      </w:r>
      <w:proofErr w:type="spellEnd"/>
      <w:r>
        <w:rPr>
          <w:rFonts w:ascii="Times New Roman" w:hAnsi="Times New Roman" w:cs="Times New Roman"/>
          <w:i/>
          <w:sz w:val="24"/>
          <w:szCs w:val="24"/>
        </w:rPr>
        <w:t xml:space="preserve">, </w:t>
      </w:r>
      <w:r w:rsidRPr="00D63E10">
        <w:rPr>
          <w:rFonts w:ascii="Times New Roman" w:hAnsi="Times New Roman" w:cs="Times New Roman"/>
          <w:i/>
          <w:iCs/>
          <w:sz w:val="24"/>
          <w:szCs w:val="24"/>
        </w:rPr>
        <w:t>23 Jan. 2015</w:t>
      </w:r>
      <w:r w:rsidR="00D63E10">
        <w:rPr>
          <w:rFonts w:ascii="Times New Roman" w:hAnsi="Times New Roman" w:cs="Times New Roman"/>
          <w:sz w:val="24"/>
          <w:szCs w:val="24"/>
        </w:rPr>
        <w:t xml:space="preserve">.  Retrieved 6 March 2019 from </w:t>
      </w:r>
      <w:hyperlink r:id="rId19" w:history="1">
        <w:r w:rsidR="00D63E10" w:rsidRPr="00184509">
          <w:rPr>
            <w:rStyle w:val="Hyperlink"/>
            <w:rFonts w:ascii="Times New Roman" w:hAnsi="Times New Roman" w:cs="Times New Roman"/>
            <w:sz w:val="24"/>
            <w:szCs w:val="24"/>
          </w:rPr>
          <w:t>https://cerasis.com/2015./01/23/history-of-supply-chain-management/</w:t>
        </w:r>
      </w:hyperlink>
      <w:r>
        <w:rPr>
          <w:rStyle w:val="Hyperlink"/>
          <w:rFonts w:ascii="Times New Roman" w:hAnsi="Times New Roman" w:cs="Times New Roman"/>
          <w:sz w:val="24"/>
          <w:szCs w:val="24"/>
          <w:u w:val="none"/>
        </w:rPr>
        <w:t xml:space="preserve">. </w:t>
      </w:r>
      <w:r w:rsidRPr="00522E4A">
        <w:rPr>
          <w:rStyle w:val="Hyperlink"/>
          <w:rFonts w:ascii="Times New Roman" w:hAnsi="Times New Roman" w:cs="Times New Roman"/>
          <w:sz w:val="24"/>
          <w:szCs w:val="24"/>
          <w:u w:val="none"/>
        </w:rPr>
        <w:t xml:space="preserve">  </w:t>
      </w:r>
    </w:p>
    <w:p w14:paraId="553B1150" w14:textId="2FB866FE" w:rsidR="00A60088" w:rsidRDefault="00A60088" w:rsidP="00D63E10">
      <w:pPr>
        <w:spacing w:before="240" w:after="0" w:line="240" w:lineRule="auto"/>
        <w:rPr>
          <w:rFonts w:ascii="Times New Roman" w:hAnsi="Times New Roman" w:cs="Times New Roman"/>
          <w:sz w:val="24"/>
          <w:szCs w:val="24"/>
        </w:rPr>
      </w:pPr>
      <w:r w:rsidRPr="008A511B">
        <w:rPr>
          <w:rFonts w:ascii="Times New Roman" w:hAnsi="Times New Roman" w:cs="Times New Roman"/>
          <w:sz w:val="24"/>
          <w:szCs w:val="24"/>
        </w:rPr>
        <w:t>Santa–Eu</w:t>
      </w:r>
      <w:r w:rsidR="00F539A6">
        <w:rPr>
          <w:rFonts w:ascii="Times New Roman" w:hAnsi="Times New Roman" w:cs="Times New Roman"/>
          <w:sz w:val="24"/>
          <w:szCs w:val="24"/>
        </w:rPr>
        <w:t>l</w:t>
      </w:r>
      <w:r w:rsidRPr="008A511B">
        <w:rPr>
          <w:rFonts w:ascii="Times New Roman" w:hAnsi="Times New Roman" w:cs="Times New Roman"/>
          <w:sz w:val="24"/>
          <w:szCs w:val="24"/>
        </w:rPr>
        <w:t>alia, L. A.,</w:t>
      </w:r>
      <w:r w:rsidR="00D63E10">
        <w:rPr>
          <w:rFonts w:ascii="Times New Roman" w:hAnsi="Times New Roman" w:cs="Times New Roman"/>
          <w:sz w:val="24"/>
          <w:szCs w:val="24"/>
        </w:rPr>
        <w:t xml:space="preserve"> and</w:t>
      </w:r>
      <w:r w:rsidRPr="008A511B">
        <w:rPr>
          <w:rFonts w:ascii="Times New Roman" w:hAnsi="Times New Roman" w:cs="Times New Roman"/>
          <w:sz w:val="24"/>
          <w:szCs w:val="24"/>
        </w:rPr>
        <w:t xml:space="preserve"> </w:t>
      </w:r>
      <w:proofErr w:type="spellStart"/>
      <w:r w:rsidRPr="008A511B">
        <w:rPr>
          <w:rFonts w:ascii="Times New Roman" w:hAnsi="Times New Roman" w:cs="Times New Roman"/>
          <w:sz w:val="24"/>
          <w:szCs w:val="24"/>
        </w:rPr>
        <w:t>D’Amours</w:t>
      </w:r>
      <w:proofErr w:type="spellEnd"/>
      <w:r w:rsidRPr="008A511B">
        <w:rPr>
          <w:rFonts w:ascii="Times New Roman" w:hAnsi="Times New Roman" w:cs="Times New Roman"/>
          <w:sz w:val="24"/>
          <w:szCs w:val="24"/>
        </w:rPr>
        <w:t xml:space="preserve">, S. </w:t>
      </w:r>
      <w:r w:rsidR="00D63E10">
        <w:rPr>
          <w:rFonts w:ascii="Times New Roman" w:hAnsi="Times New Roman" w:cs="Times New Roman"/>
          <w:sz w:val="24"/>
          <w:szCs w:val="24"/>
        </w:rPr>
        <w:t xml:space="preserve"> (2012.  </w:t>
      </w:r>
      <w:r w:rsidRPr="008A511B">
        <w:rPr>
          <w:rFonts w:ascii="Times New Roman" w:hAnsi="Times New Roman" w:cs="Times New Roman"/>
          <w:sz w:val="24"/>
          <w:szCs w:val="24"/>
        </w:rPr>
        <w:t>Agent-based simulations for advanced supply chain planning and scheduling:  the FAMASS methodological framework for requirements analysis</w:t>
      </w:r>
      <w:r w:rsidR="00D63E10">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International Journal of Computer Integrated Manufacturing 25(10):  Special Issue on Collaborative Manufacturing and Supply Chain</w:t>
      </w:r>
      <w:r w:rsidR="00D63E10">
        <w:rPr>
          <w:rFonts w:ascii="Times New Roman" w:hAnsi="Times New Roman" w:cs="Times New Roman"/>
          <w:i/>
          <w:sz w:val="24"/>
          <w:szCs w:val="24"/>
        </w:rPr>
        <w:t>.</w:t>
      </w:r>
    </w:p>
    <w:p w14:paraId="19E0B54F" w14:textId="0E43E7AD" w:rsidR="00A60088" w:rsidRDefault="00A60088" w:rsidP="00522E4A">
      <w:pPr>
        <w:spacing w:after="0" w:line="240" w:lineRule="auto"/>
        <w:rPr>
          <w:rFonts w:ascii="Times New Roman" w:hAnsi="Times New Roman" w:cs="Times New Roman"/>
          <w:sz w:val="24"/>
          <w:szCs w:val="24"/>
        </w:rPr>
      </w:pPr>
    </w:p>
    <w:p w14:paraId="654BF7D3" w14:textId="39A716FF" w:rsidR="002C2947" w:rsidRPr="008A511B" w:rsidRDefault="002C2947" w:rsidP="002C2947">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Saxena, K.B.C.  </w:t>
      </w:r>
      <w:r w:rsidR="00F539A6">
        <w:rPr>
          <w:rFonts w:ascii="Times New Roman" w:hAnsi="Times New Roman" w:cs="Times New Roman"/>
          <w:sz w:val="24"/>
          <w:szCs w:val="24"/>
        </w:rPr>
        <w:t xml:space="preserve">(1996).  </w:t>
      </w:r>
      <w:r w:rsidRPr="008A511B">
        <w:rPr>
          <w:rFonts w:ascii="Times New Roman" w:hAnsi="Times New Roman" w:cs="Times New Roman"/>
          <w:sz w:val="24"/>
          <w:szCs w:val="24"/>
        </w:rPr>
        <w:t>Reengineering public administration in developing countries.</w:t>
      </w:r>
      <w:r w:rsidRPr="008A511B">
        <w:rPr>
          <w:rFonts w:ascii="Times New Roman" w:hAnsi="Times New Roman" w:cs="Times New Roman"/>
          <w:i/>
          <w:sz w:val="24"/>
          <w:szCs w:val="24"/>
        </w:rPr>
        <w:t xml:space="preserve">   Long-Range Planning</w:t>
      </w:r>
      <w:r>
        <w:rPr>
          <w:rFonts w:ascii="Times New Roman" w:hAnsi="Times New Roman" w:cs="Times New Roman"/>
          <w:i/>
          <w:sz w:val="24"/>
          <w:szCs w:val="24"/>
        </w:rPr>
        <w:t>,</w:t>
      </w:r>
      <w:r w:rsidRPr="008A511B">
        <w:rPr>
          <w:rFonts w:ascii="Times New Roman" w:hAnsi="Times New Roman" w:cs="Times New Roman"/>
          <w:i/>
          <w:sz w:val="24"/>
          <w:szCs w:val="24"/>
        </w:rPr>
        <w:t xml:space="preserve"> </w:t>
      </w:r>
      <w:r w:rsidRPr="00F539A6">
        <w:rPr>
          <w:rFonts w:ascii="Times New Roman" w:hAnsi="Times New Roman" w:cs="Times New Roman"/>
          <w:i/>
          <w:iCs/>
          <w:sz w:val="24"/>
          <w:szCs w:val="24"/>
        </w:rPr>
        <w:t>29(5),</w:t>
      </w:r>
      <w:r>
        <w:rPr>
          <w:rFonts w:ascii="Times New Roman" w:hAnsi="Times New Roman" w:cs="Times New Roman"/>
          <w:b/>
          <w:sz w:val="24"/>
          <w:szCs w:val="24"/>
        </w:rPr>
        <w:t xml:space="preserve"> </w:t>
      </w:r>
      <w:r>
        <w:rPr>
          <w:rFonts w:ascii="Times New Roman" w:hAnsi="Times New Roman" w:cs="Times New Roman"/>
          <w:sz w:val="24"/>
          <w:szCs w:val="24"/>
        </w:rPr>
        <w:t>pp.</w:t>
      </w:r>
      <w:r w:rsidRPr="002C2947">
        <w:rPr>
          <w:rFonts w:ascii="Times New Roman" w:hAnsi="Times New Roman" w:cs="Times New Roman"/>
          <w:sz w:val="24"/>
          <w:szCs w:val="24"/>
        </w:rPr>
        <w:t xml:space="preserve"> </w:t>
      </w:r>
      <w:r w:rsidRPr="008A511B">
        <w:rPr>
          <w:rFonts w:ascii="Times New Roman" w:hAnsi="Times New Roman" w:cs="Times New Roman"/>
          <w:sz w:val="24"/>
          <w:szCs w:val="24"/>
        </w:rPr>
        <w:t>703 – 711</w:t>
      </w:r>
      <w:r w:rsidR="00F539A6">
        <w:rPr>
          <w:rFonts w:ascii="Times New Roman" w:hAnsi="Times New Roman" w:cs="Times New Roman"/>
          <w:sz w:val="24"/>
          <w:szCs w:val="24"/>
        </w:rPr>
        <w:t>.</w:t>
      </w:r>
    </w:p>
    <w:p w14:paraId="5E1BA313" w14:textId="77777777" w:rsidR="002C2947" w:rsidRDefault="002C2947" w:rsidP="00522E4A">
      <w:pPr>
        <w:spacing w:after="0" w:line="240" w:lineRule="auto"/>
        <w:rPr>
          <w:rFonts w:ascii="Times New Roman" w:hAnsi="Times New Roman" w:cs="Times New Roman"/>
          <w:sz w:val="24"/>
          <w:szCs w:val="24"/>
        </w:rPr>
      </w:pPr>
    </w:p>
    <w:p w14:paraId="07C28BB4" w14:textId="58910A7B" w:rsidR="002C2947" w:rsidRDefault="002C2947" w:rsidP="00522E4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Simbound</w:t>
      </w:r>
      <w:proofErr w:type="spellEnd"/>
      <w:r>
        <w:rPr>
          <w:rFonts w:ascii="Times New Roman" w:hAnsi="Times New Roman" w:cs="Times New Roman"/>
          <w:sz w:val="24"/>
          <w:szCs w:val="24"/>
        </w:rPr>
        <w:t xml:space="preserve"> business simulation website.  </w:t>
      </w:r>
      <w:hyperlink r:id="rId20" w:history="1">
        <w:r w:rsidRPr="00390F98">
          <w:rPr>
            <w:rStyle w:val="Hyperlink"/>
            <w:rFonts w:ascii="Times New Roman" w:hAnsi="Times New Roman" w:cs="Times New Roman"/>
            <w:sz w:val="24"/>
            <w:szCs w:val="24"/>
          </w:rPr>
          <w:t>www.simbound.com</w:t>
        </w:r>
      </w:hyperlink>
      <w:r>
        <w:rPr>
          <w:rFonts w:ascii="Times New Roman" w:hAnsi="Times New Roman" w:cs="Times New Roman"/>
          <w:sz w:val="24"/>
          <w:szCs w:val="24"/>
        </w:rPr>
        <w:t>.  Accessed 6 March 2019.</w:t>
      </w:r>
    </w:p>
    <w:p w14:paraId="4F4BE4C1" w14:textId="77777777" w:rsidR="002C2947" w:rsidRDefault="002C2947" w:rsidP="00522E4A">
      <w:pPr>
        <w:spacing w:after="0" w:line="240" w:lineRule="auto"/>
        <w:rPr>
          <w:rFonts w:ascii="Times New Roman" w:hAnsi="Times New Roman" w:cs="Times New Roman"/>
          <w:sz w:val="24"/>
          <w:szCs w:val="24"/>
        </w:rPr>
      </w:pPr>
    </w:p>
    <w:p w14:paraId="4B90337B" w14:textId="118EE865" w:rsidR="00C9476B" w:rsidRPr="008A511B" w:rsidRDefault="00C9476B" w:rsidP="00C9476B">
      <w:pPr>
        <w:spacing w:after="0" w:line="240" w:lineRule="auto"/>
        <w:rPr>
          <w:rFonts w:ascii="Times New Roman" w:hAnsi="Times New Roman" w:cs="Times New Roman"/>
          <w:sz w:val="24"/>
          <w:szCs w:val="24"/>
        </w:rPr>
      </w:pPr>
      <w:proofErr w:type="spellStart"/>
      <w:r w:rsidRPr="008A511B">
        <w:rPr>
          <w:rFonts w:ascii="Times New Roman" w:hAnsi="Times New Roman" w:cs="Times New Roman"/>
          <w:sz w:val="24"/>
          <w:szCs w:val="24"/>
        </w:rPr>
        <w:t>Sindi</w:t>
      </w:r>
      <w:proofErr w:type="spellEnd"/>
      <w:r w:rsidRPr="008A511B">
        <w:rPr>
          <w:rFonts w:ascii="Times New Roman" w:hAnsi="Times New Roman" w:cs="Times New Roman"/>
          <w:sz w:val="24"/>
          <w:szCs w:val="24"/>
        </w:rPr>
        <w:t xml:space="preserve">, S., </w:t>
      </w:r>
      <w:r w:rsidR="00F539A6">
        <w:rPr>
          <w:rFonts w:ascii="Times New Roman" w:hAnsi="Times New Roman" w:cs="Times New Roman"/>
          <w:sz w:val="24"/>
          <w:szCs w:val="24"/>
        </w:rPr>
        <w:t xml:space="preserve">and </w:t>
      </w:r>
      <w:r w:rsidRPr="008A511B">
        <w:rPr>
          <w:rFonts w:ascii="Times New Roman" w:hAnsi="Times New Roman" w:cs="Times New Roman"/>
          <w:sz w:val="24"/>
          <w:szCs w:val="24"/>
        </w:rPr>
        <w:t xml:space="preserve">Roe, M. </w:t>
      </w:r>
      <w:r w:rsidR="00F539A6">
        <w:rPr>
          <w:rFonts w:ascii="Times New Roman" w:hAnsi="Times New Roman" w:cs="Times New Roman"/>
          <w:sz w:val="24"/>
          <w:szCs w:val="24"/>
        </w:rPr>
        <w:t xml:space="preserve"> (2017).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Strategic Supply Chain Management:  The Development of a Diagnostic Model</w:t>
      </w:r>
      <w:r>
        <w:rPr>
          <w:rFonts w:ascii="Times New Roman" w:hAnsi="Times New Roman" w:cs="Times New Roman"/>
          <w:i/>
          <w:sz w:val="24"/>
          <w:szCs w:val="24"/>
        </w:rPr>
        <w:t xml:space="preserve">.  </w:t>
      </w:r>
      <w:r w:rsidR="007F27B6">
        <w:rPr>
          <w:rFonts w:ascii="Times New Roman" w:hAnsi="Times New Roman" w:cs="Times New Roman"/>
          <w:iCs/>
          <w:sz w:val="24"/>
          <w:szCs w:val="24"/>
        </w:rPr>
        <w:t xml:space="preserve">New York, NY:  </w:t>
      </w:r>
      <w:r>
        <w:rPr>
          <w:rFonts w:ascii="Times New Roman" w:hAnsi="Times New Roman" w:cs="Times New Roman"/>
          <w:sz w:val="24"/>
          <w:szCs w:val="24"/>
        </w:rPr>
        <w:t>Springer International</w:t>
      </w:r>
      <w:r w:rsidR="007F27B6">
        <w:rPr>
          <w:rFonts w:ascii="Times New Roman" w:hAnsi="Times New Roman" w:cs="Times New Roman"/>
          <w:sz w:val="24"/>
          <w:szCs w:val="24"/>
        </w:rPr>
        <w:t>.</w:t>
      </w:r>
    </w:p>
    <w:p w14:paraId="59206A05" w14:textId="232B978C" w:rsidR="00C9476B" w:rsidRDefault="00C9476B" w:rsidP="00522E4A">
      <w:pPr>
        <w:spacing w:after="0" w:line="240" w:lineRule="auto"/>
        <w:rPr>
          <w:rFonts w:ascii="Times New Roman" w:hAnsi="Times New Roman" w:cs="Times New Roman"/>
          <w:sz w:val="24"/>
          <w:szCs w:val="24"/>
        </w:rPr>
      </w:pPr>
    </w:p>
    <w:p w14:paraId="5A61AE46" w14:textId="0784C30E" w:rsidR="00CB58B9" w:rsidRDefault="00CB58B9" w:rsidP="00522E4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Smeal</w:t>
      </w:r>
      <w:proofErr w:type="spellEnd"/>
      <w:r>
        <w:rPr>
          <w:rFonts w:ascii="Times New Roman" w:hAnsi="Times New Roman" w:cs="Times New Roman"/>
          <w:sz w:val="24"/>
          <w:szCs w:val="24"/>
        </w:rPr>
        <w:t xml:space="preserve"> College of Business, Pennsylvania State University.  </w:t>
      </w:r>
      <w:r w:rsidR="007F27B6">
        <w:rPr>
          <w:rFonts w:ascii="Times New Roman" w:hAnsi="Times New Roman" w:cs="Times New Roman"/>
          <w:sz w:val="24"/>
          <w:szCs w:val="24"/>
        </w:rPr>
        <w:t xml:space="preserve">(2019).  </w:t>
      </w:r>
      <w:r>
        <w:rPr>
          <w:rFonts w:ascii="Times New Roman" w:hAnsi="Times New Roman" w:cs="Times New Roman"/>
          <w:sz w:val="24"/>
          <w:szCs w:val="24"/>
        </w:rPr>
        <w:t xml:space="preserve"> </w:t>
      </w:r>
      <w:r w:rsidRPr="007F27B6">
        <w:rPr>
          <w:rFonts w:ascii="Times New Roman" w:hAnsi="Times New Roman" w:cs="Times New Roman"/>
          <w:i/>
          <w:iCs/>
          <w:sz w:val="24"/>
          <w:szCs w:val="24"/>
        </w:rPr>
        <w:t xml:space="preserve">A Look Back … Penn State </w:t>
      </w:r>
      <w:proofErr w:type="spellStart"/>
      <w:r w:rsidRPr="007F27B6">
        <w:rPr>
          <w:rFonts w:ascii="Times New Roman" w:hAnsi="Times New Roman" w:cs="Times New Roman"/>
          <w:i/>
          <w:iCs/>
          <w:sz w:val="24"/>
          <w:szCs w:val="24"/>
        </w:rPr>
        <w:t>Smeal</w:t>
      </w:r>
      <w:proofErr w:type="spellEnd"/>
      <w:r w:rsidRPr="007F27B6">
        <w:rPr>
          <w:rFonts w:ascii="Times New Roman" w:hAnsi="Times New Roman" w:cs="Times New Roman"/>
          <w:i/>
          <w:iCs/>
          <w:sz w:val="24"/>
          <w:szCs w:val="24"/>
        </w:rPr>
        <w:t xml:space="preserve"> College of Business</w:t>
      </w:r>
      <w:r w:rsidR="007F27B6">
        <w:rPr>
          <w:rFonts w:ascii="Times New Roman" w:hAnsi="Times New Roman" w:cs="Times New Roman"/>
          <w:sz w:val="24"/>
          <w:szCs w:val="24"/>
        </w:rPr>
        <w:t>.  Retrieved 6 March 2019 from</w:t>
      </w:r>
      <w:r>
        <w:rPr>
          <w:rFonts w:ascii="Times New Roman" w:hAnsi="Times New Roman" w:cs="Times New Roman"/>
          <w:sz w:val="24"/>
          <w:szCs w:val="24"/>
        </w:rPr>
        <w:t xml:space="preserve"> </w:t>
      </w:r>
      <w:hyperlink r:id="rId21" w:history="1">
        <w:r w:rsidRPr="00390F98">
          <w:rPr>
            <w:rStyle w:val="Hyperlink"/>
            <w:rFonts w:ascii="Times New Roman" w:hAnsi="Times New Roman" w:cs="Times New Roman"/>
            <w:sz w:val="24"/>
            <w:szCs w:val="24"/>
          </w:rPr>
          <w:t>https://www.smeal.psu.edu/cscr/documents/a-look-back-penn-state-smeal-supply-chain-program/</w:t>
        </w:r>
      </w:hyperlink>
      <w:r>
        <w:rPr>
          <w:rFonts w:ascii="Times New Roman" w:hAnsi="Times New Roman" w:cs="Times New Roman"/>
          <w:sz w:val="24"/>
          <w:szCs w:val="24"/>
        </w:rPr>
        <w:t xml:space="preserve">.  </w:t>
      </w:r>
    </w:p>
    <w:p w14:paraId="3646C2DF" w14:textId="77777777" w:rsidR="00425C1E" w:rsidRPr="008A511B" w:rsidRDefault="00425C1E" w:rsidP="00522E4A">
      <w:pPr>
        <w:spacing w:after="0" w:line="240" w:lineRule="auto"/>
        <w:rPr>
          <w:rFonts w:ascii="Times New Roman" w:hAnsi="Times New Roman" w:cs="Times New Roman"/>
          <w:sz w:val="24"/>
          <w:szCs w:val="24"/>
        </w:rPr>
      </w:pPr>
    </w:p>
    <w:p w14:paraId="3DA161D9" w14:textId="19BFFC3C" w:rsidR="00522E4A" w:rsidRPr="00E32A87" w:rsidRDefault="00E32A87" w:rsidP="00BB5A0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Smykay</w:t>
      </w:r>
      <w:proofErr w:type="spellEnd"/>
      <w:r>
        <w:rPr>
          <w:rFonts w:ascii="Times New Roman" w:hAnsi="Times New Roman" w:cs="Times New Roman"/>
          <w:sz w:val="24"/>
          <w:szCs w:val="24"/>
        </w:rPr>
        <w:t xml:space="preserve">, Edward W., Bowersox, Donald J., and Mossman, Frank H.  </w:t>
      </w:r>
      <w:r w:rsidR="007F27B6">
        <w:rPr>
          <w:rFonts w:ascii="Times New Roman" w:hAnsi="Times New Roman" w:cs="Times New Roman"/>
          <w:sz w:val="24"/>
          <w:szCs w:val="24"/>
        </w:rPr>
        <w:t xml:space="preserve">(1961).  </w:t>
      </w:r>
      <w:r>
        <w:rPr>
          <w:rFonts w:ascii="Times New Roman" w:hAnsi="Times New Roman" w:cs="Times New Roman"/>
          <w:i/>
          <w:sz w:val="24"/>
          <w:szCs w:val="24"/>
        </w:rPr>
        <w:t xml:space="preserve">Physical Distribution Management:  Logistics Problems of the Firm.  </w:t>
      </w:r>
      <w:r>
        <w:rPr>
          <w:rFonts w:ascii="Times New Roman" w:hAnsi="Times New Roman" w:cs="Times New Roman"/>
          <w:sz w:val="24"/>
          <w:szCs w:val="24"/>
        </w:rPr>
        <w:t>New York, Macmillan</w:t>
      </w:r>
      <w:r w:rsidR="007F27B6">
        <w:rPr>
          <w:rFonts w:ascii="Times New Roman" w:hAnsi="Times New Roman" w:cs="Times New Roman"/>
          <w:sz w:val="24"/>
          <w:szCs w:val="24"/>
        </w:rPr>
        <w:t>.</w:t>
      </w:r>
    </w:p>
    <w:p w14:paraId="5118F11C" w14:textId="77777777" w:rsidR="00165CC0" w:rsidRPr="00165CC0" w:rsidRDefault="00165CC0" w:rsidP="00BB5A01">
      <w:pPr>
        <w:spacing w:after="0" w:line="240" w:lineRule="auto"/>
        <w:rPr>
          <w:rFonts w:ascii="Times New Roman" w:hAnsi="Times New Roman" w:cs="Times New Roman"/>
          <w:sz w:val="24"/>
          <w:szCs w:val="24"/>
        </w:rPr>
      </w:pPr>
    </w:p>
    <w:p w14:paraId="410B274C" w14:textId="76C2BCAD" w:rsidR="005021C5" w:rsidRPr="007F27B6" w:rsidRDefault="009E0413" w:rsidP="00BB5A01">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Southern, R. Neil.  </w:t>
      </w:r>
      <w:r w:rsidR="007F27B6">
        <w:rPr>
          <w:rFonts w:ascii="Times New Roman" w:hAnsi="Times New Roman" w:cs="Times New Roman"/>
          <w:sz w:val="24"/>
          <w:szCs w:val="24"/>
        </w:rPr>
        <w:t xml:space="preserve">(2011).  </w:t>
      </w:r>
      <w:r>
        <w:rPr>
          <w:rFonts w:ascii="Times New Roman" w:hAnsi="Times New Roman" w:cs="Times New Roman"/>
          <w:sz w:val="24"/>
          <w:szCs w:val="24"/>
        </w:rPr>
        <w:t xml:space="preserve">Historical Perspective of the Logistics and Supply Chain Management Discipline.  </w:t>
      </w:r>
      <w:r>
        <w:rPr>
          <w:rFonts w:ascii="Times New Roman" w:hAnsi="Times New Roman" w:cs="Times New Roman"/>
          <w:i/>
          <w:sz w:val="24"/>
          <w:szCs w:val="24"/>
        </w:rPr>
        <w:t>Transportation Journal, 50(1)</w:t>
      </w:r>
      <w:r w:rsidR="007F27B6">
        <w:rPr>
          <w:rFonts w:ascii="Times New Roman" w:hAnsi="Times New Roman" w:cs="Times New Roman"/>
          <w:i/>
          <w:sz w:val="24"/>
          <w:szCs w:val="24"/>
        </w:rPr>
        <w:t xml:space="preserve">, </w:t>
      </w:r>
      <w:r w:rsidR="007F27B6">
        <w:rPr>
          <w:rFonts w:ascii="Times New Roman" w:hAnsi="Times New Roman" w:cs="Times New Roman"/>
          <w:iCs/>
          <w:sz w:val="24"/>
          <w:szCs w:val="24"/>
        </w:rPr>
        <w:t>pp. 53 – 64.</w:t>
      </w:r>
    </w:p>
    <w:p w14:paraId="0F9210FA" w14:textId="71A1F68C" w:rsidR="00A60088" w:rsidRDefault="00A60088" w:rsidP="00BB5A01">
      <w:pPr>
        <w:spacing w:after="0" w:line="240" w:lineRule="auto"/>
        <w:rPr>
          <w:rFonts w:ascii="Times New Roman" w:hAnsi="Times New Roman" w:cs="Times New Roman"/>
          <w:sz w:val="24"/>
          <w:szCs w:val="24"/>
        </w:rPr>
      </w:pPr>
    </w:p>
    <w:p w14:paraId="6D7C4DBF" w14:textId="5E05C2CF" w:rsidR="00A60088" w:rsidRDefault="00A60088" w:rsidP="00BB5A01">
      <w:pPr>
        <w:spacing w:after="0" w:line="240" w:lineRule="auto"/>
        <w:rPr>
          <w:rFonts w:ascii="Times New Roman" w:hAnsi="Times New Roman" w:cs="Times New Roman"/>
          <w:sz w:val="24"/>
          <w:szCs w:val="24"/>
        </w:rPr>
      </w:pPr>
      <w:r w:rsidRPr="008A511B">
        <w:rPr>
          <w:rFonts w:ascii="Times New Roman" w:hAnsi="Times New Roman" w:cs="Times New Roman"/>
          <w:sz w:val="24"/>
          <w:szCs w:val="24"/>
        </w:rPr>
        <w:t xml:space="preserve">Terzi, S. and Cavalieri, S.  </w:t>
      </w:r>
      <w:r w:rsidR="007F27B6">
        <w:rPr>
          <w:rFonts w:ascii="Times New Roman" w:hAnsi="Times New Roman" w:cs="Times New Roman"/>
          <w:sz w:val="24"/>
          <w:szCs w:val="24"/>
        </w:rPr>
        <w:t xml:space="preserve"> (2004).  </w:t>
      </w:r>
      <w:r w:rsidRPr="008A511B">
        <w:rPr>
          <w:rFonts w:ascii="Times New Roman" w:hAnsi="Times New Roman" w:cs="Times New Roman"/>
          <w:sz w:val="24"/>
          <w:szCs w:val="24"/>
        </w:rPr>
        <w:t>Simulation in the supply chain context:  a survey</w:t>
      </w:r>
      <w:r w:rsidR="007F27B6">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Computers in Industry</w:t>
      </w:r>
      <w:r w:rsidR="007F27B6">
        <w:rPr>
          <w:rFonts w:ascii="Times New Roman" w:hAnsi="Times New Roman" w:cs="Times New Roman"/>
          <w:i/>
          <w:sz w:val="24"/>
          <w:szCs w:val="24"/>
        </w:rPr>
        <w:t>,</w:t>
      </w:r>
      <w:r w:rsidRPr="008A511B">
        <w:rPr>
          <w:rFonts w:ascii="Times New Roman" w:hAnsi="Times New Roman" w:cs="Times New Roman"/>
          <w:i/>
          <w:sz w:val="24"/>
          <w:szCs w:val="24"/>
        </w:rPr>
        <w:t xml:space="preserve"> 53(1)</w:t>
      </w:r>
      <w:r w:rsidRPr="008A511B">
        <w:rPr>
          <w:rFonts w:ascii="Times New Roman" w:hAnsi="Times New Roman" w:cs="Times New Roman"/>
          <w:sz w:val="24"/>
          <w:szCs w:val="24"/>
        </w:rPr>
        <w:t>, p</w:t>
      </w:r>
      <w:r>
        <w:rPr>
          <w:rFonts w:ascii="Times New Roman" w:hAnsi="Times New Roman" w:cs="Times New Roman"/>
          <w:sz w:val="24"/>
          <w:szCs w:val="24"/>
        </w:rPr>
        <w:t>p</w:t>
      </w:r>
      <w:r w:rsidRPr="008A511B">
        <w:rPr>
          <w:rFonts w:ascii="Times New Roman" w:hAnsi="Times New Roman" w:cs="Times New Roman"/>
          <w:sz w:val="24"/>
          <w:szCs w:val="24"/>
        </w:rPr>
        <w:t>. 3 – 16.</w:t>
      </w:r>
    </w:p>
    <w:p w14:paraId="238A2FC3" w14:textId="075702C4" w:rsidR="00C04415" w:rsidRDefault="00C04415" w:rsidP="00BB5A01">
      <w:pPr>
        <w:spacing w:after="0" w:line="240" w:lineRule="auto"/>
        <w:rPr>
          <w:rFonts w:ascii="Times New Roman" w:hAnsi="Times New Roman" w:cs="Times New Roman"/>
          <w:sz w:val="24"/>
          <w:szCs w:val="24"/>
        </w:rPr>
      </w:pPr>
    </w:p>
    <w:p w14:paraId="3011D226" w14:textId="3F168F25" w:rsidR="00C04415" w:rsidRDefault="00C04415" w:rsidP="00BB5A01">
      <w:pPr>
        <w:spacing w:after="0" w:line="240" w:lineRule="auto"/>
        <w:rPr>
          <w:rFonts w:ascii="Times New Roman" w:hAnsi="Times New Roman" w:cs="Times New Roman"/>
          <w:i/>
          <w:sz w:val="24"/>
          <w:szCs w:val="24"/>
        </w:rPr>
      </w:pPr>
      <w:r w:rsidRPr="008A511B">
        <w:rPr>
          <w:rFonts w:ascii="Times New Roman" w:hAnsi="Times New Roman" w:cs="Times New Roman"/>
          <w:sz w:val="24"/>
          <w:szCs w:val="24"/>
        </w:rPr>
        <w:t xml:space="preserve">Zhong, R.Y.; Huang, G.Q.; Lan, S.; </w:t>
      </w:r>
      <w:r w:rsidR="007F27B6">
        <w:rPr>
          <w:rFonts w:ascii="Times New Roman" w:hAnsi="Times New Roman" w:cs="Times New Roman"/>
          <w:sz w:val="24"/>
          <w:szCs w:val="24"/>
        </w:rPr>
        <w:t xml:space="preserve">and </w:t>
      </w:r>
      <w:r w:rsidRPr="008A511B">
        <w:rPr>
          <w:rFonts w:ascii="Times New Roman" w:hAnsi="Times New Roman" w:cs="Times New Roman"/>
          <w:sz w:val="24"/>
          <w:szCs w:val="24"/>
        </w:rPr>
        <w:t xml:space="preserve">Dai, Q.  </w:t>
      </w:r>
      <w:r w:rsidR="007F27B6">
        <w:rPr>
          <w:rFonts w:ascii="Times New Roman" w:hAnsi="Times New Roman" w:cs="Times New Roman"/>
          <w:sz w:val="24"/>
          <w:szCs w:val="24"/>
        </w:rPr>
        <w:t xml:space="preserve">(2014).  </w:t>
      </w:r>
      <w:r w:rsidRPr="008A511B">
        <w:rPr>
          <w:rFonts w:ascii="Times New Roman" w:hAnsi="Times New Roman" w:cs="Times New Roman"/>
          <w:sz w:val="24"/>
          <w:szCs w:val="24"/>
        </w:rPr>
        <w:t>A real-time RFID-driven model for two-level production decision-making</w:t>
      </w:r>
      <w:r w:rsidR="007F27B6">
        <w:rPr>
          <w:rFonts w:ascii="Times New Roman" w:hAnsi="Times New Roman" w:cs="Times New Roman"/>
          <w:sz w:val="24"/>
          <w:szCs w:val="24"/>
        </w:rPr>
        <w:t xml:space="preserve">. </w:t>
      </w:r>
      <w:r w:rsidRPr="008A511B">
        <w:rPr>
          <w:rFonts w:ascii="Times New Roman" w:hAnsi="Times New Roman" w:cs="Times New Roman"/>
          <w:sz w:val="24"/>
          <w:szCs w:val="24"/>
        </w:rPr>
        <w:t xml:space="preserve">  </w:t>
      </w:r>
      <w:r w:rsidRPr="008A511B">
        <w:rPr>
          <w:rFonts w:ascii="Times New Roman" w:hAnsi="Times New Roman" w:cs="Times New Roman"/>
          <w:i/>
          <w:sz w:val="24"/>
          <w:szCs w:val="24"/>
        </w:rPr>
        <w:t>Proceedings of the 11</w:t>
      </w:r>
      <w:r w:rsidRPr="008A511B">
        <w:rPr>
          <w:rFonts w:ascii="Times New Roman" w:hAnsi="Times New Roman" w:cs="Times New Roman"/>
          <w:i/>
          <w:sz w:val="24"/>
          <w:szCs w:val="24"/>
          <w:vertAlign w:val="superscript"/>
        </w:rPr>
        <w:t>th</w:t>
      </w:r>
      <w:r w:rsidRPr="008A511B">
        <w:rPr>
          <w:rFonts w:ascii="Times New Roman" w:hAnsi="Times New Roman" w:cs="Times New Roman"/>
          <w:i/>
          <w:sz w:val="24"/>
          <w:szCs w:val="24"/>
        </w:rPr>
        <w:t xml:space="preserve"> IEEE International Conference on Networking, Sensing, and Control ICNSC</w:t>
      </w:r>
      <w:r w:rsidR="007F27B6">
        <w:rPr>
          <w:rFonts w:ascii="Times New Roman" w:hAnsi="Times New Roman" w:cs="Times New Roman"/>
          <w:i/>
          <w:sz w:val="24"/>
          <w:szCs w:val="24"/>
        </w:rPr>
        <w:t>.</w:t>
      </w:r>
    </w:p>
    <w:p w14:paraId="2154501F" w14:textId="3A92885C" w:rsidR="00133958" w:rsidRDefault="00133958" w:rsidP="00BB5A01">
      <w:pPr>
        <w:spacing w:after="0" w:line="240" w:lineRule="auto"/>
        <w:rPr>
          <w:rFonts w:ascii="Times New Roman" w:hAnsi="Times New Roman" w:cs="Times New Roman"/>
          <w:i/>
          <w:sz w:val="24"/>
          <w:szCs w:val="24"/>
        </w:rPr>
      </w:pPr>
    </w:p>
    <w:p w14:paraId="2285F5C2" w14:textId="0831E022" w:rsidR="00133958" w:rsidRDefault="00133958" w:rsidP="00BB5A01">
      <w:pPr>
        <w:spacing w:after="0" w:line="240" w:lineRule="auto"/>
        <w:rPr>
          <w:rFonts w:ascii="Times New Roman" w:hAnsi="Times New Roman" w:cs="Times New Roman"/>
          <w:i/>
          <w:sz w:val="24"/>
          <w:szCs w:val="24"/>
        </w:rPr>
      </w:pPr>
    </w:p>
    <w:p w14:paraId="7C7024DB" w14:textId="7542E1B6" w:rsidR="00133958" w:rsidRDefault="00133958" w:rsidP="00BB5A01">
      <w:pPr>
        <w:spacing w:after="0" w:line="240" w:lineRule="auto"/>
        <w:rPr>
          <w:rFonts w:ascii="Times New Roman" w:hAnsi="Times New Roman" w:cs="Times New Roman"/>
          <w:i/>
          <w:sz w:val="24"/>
          <w:szCs w:val="24"/>
        </w:rPr>
      </w:pPr>
    </w:p>
    <w:p w14:paraId="21DA0293" w14:textId="43A173D4" w:rsidR="00133958" w:rsidRDefault="00133958" w:rsidP="00BB5A01">
      <w:pPr>
        <w:spacing w:after="0" w:line="240" w:lineRule="auto"/>
        <w:rPr>
          <w:rFonts w:ascii="Times New Roman" w:hAnsi="Times New Roman" w:cs="Times New Roman"/>
          <w:i/>
          <w:sz w:val="24"/>
          <w:szCs w:val="24"/>
        </w:rPr>
      </w:pPr>
    </w:p>
    <w:p w14:paraId="23E56F39" w14:textId="4149A1C7" w:rsidR="00133958" w:rsidRDefault="00133958" w:rsidP="00BB5A01">
      <w:pPr>
        <w:spacing w:after="0" w:line="240" w:lineRule="auto"/>
        <w:rPr>
          <w:rFonts w:ascii="Times New Roman" w:hAnsi="Times New Roman" w:cs="Times New Roman"/>
          <w:i/>
          <w:sz w:val="24"/>
          <w:szCs w:val="24"/>
        </w:rPr>
      </w:pPr>
    </w:p>
    <w:p w14:paraId="40D01BDF" w14:textId="0ACA05EB" w:rsidR="00834391" w:rsidRDefault="00834391" w:rsidP="00BB5A01">
      <w:pPr>
        <w:spacing w:after="0" w:line="240" w:lineRule="auto"/>
        <w:rPr>
          <w:rFonts w:ascii="Times New Roman" w:hAnsi="Times New Roman" w:cs="Times New Roman"/>
          <w:i/>
          <w:sz w:val="24"/>
          <w:szCs w:val="24"/>
        </w:rPr>
      </w:pPr>
    </w:p>
    <w:p w14:paraId="0351BBED" w14:textId="71A3255F" w:rsidR="00834391" w:rsidRDefault="00834391" w:rsidP="00BB5A01">
      <w:pPr>
        <w:spacing w:after="0" w:line="240" w:lineRule="auto"/>
        <w:rPr>
          <w:rFonts w:ascii="Times New Roman" w:hAnsi="Times New Roman" w:cs="Times New Roman"/>
          <w:i/>
          <w:sz w:val="24"/>
          <w:szCs w:val="24"/>
        </w:rPr>
      </w:pPr>
    </w:p>
    <w:p w14:paraId="1ADDA926" w14:textId="44AED61E" w:rsidR="00834391" w:rsidRDefault="00834391" w:rsidP="00BB5A01">
      <w:pPr>
        <w:spacing w:after="0" w:line="240" w:lineRule="auto"/>
        <w:rPr>
          <w:rFonts w:ascii="Times New Roman" w:hAnsi="Times New Roman" w:cs="Times New Roman"/>
          <w:i/>
          <w:sz w:val="24"/>
          <w:szCs w:val="24"/>
        </w:rPr>
      </w:pPr>
    </w:p>
    <w:p w14:paraId="02592966" w14:textId="3195E222" w:rsidR="00834391" w:rsidRDefault="00834391" w:rsidP="00BB5A01">
      <w:pPr>
        <w:spacing w:after="0" w:line="240" w:lineRule="auto"/>
        <w:rPr>
          <w:rFonts w:ascii="Times New Roman" w:hAnsi="Times New Roman" w:cs="Times New Roman"/>
          <w:i/>
          <w:sz w:val="24"/>
          <w:szCs w:val="24"/>
        </w:rPr>
      </w:pPr>
    </w:p>
    <w:p w14:paraId="5E10EF0B" w14:textId="4AAF6EC8" w:rsidR="00834391" w:rsidRDefault="00834391" w:rsidP="00BB5A01">
      <w:pPr>
        <w:spacing w:after="0" w:line="240" w:lineRule="auto"/>
        <w:rPr>
          <w:rFonts w:ascii="Times New Roman" w:hAnsi="Times New Roman" w:cs="Times New Roman"/>
          <w:i/>
          <w:sz w:val="24"/>
          <w:szCs w:val="24"/>
        </w:rPr>
      </w:pPr>
    </w:p>
    <w:p w14:paraId="4739DD2D" w14:textId="11E6DE1E" w:rsidR="00834391" w:rsidRDefault="00834391" w:rsidP="00BB5A01">
      <w:pPr>
        <w:spacing w:after="0" w:line="240" w:lineRule="auto"/>
        <w:rPr>
          <w:rFonts w:ascii="Times New Roman" w:hAnsi="Times New Roman" w:cs="Times New Roman"/>
          <w:i/>
          <w:sz w:val="24"/>
          <w:szCs w:val="24"/>
        </w:rPr>
      </w:pPr>
    </w:p>
    <w:p w14:paraId="60E3E569" w14:textId="21E4D60C" w:rsidR="00834391" w:rsidRDefault="00834391" w:rsidP="00BB5A01">
      <w:pPr>
        <w:spacing w:after="0" w:line="240" w:lineRule="auto"/>
        <w:rPr>
          <w:rFonts w:ascii="Times New Roman" w:hAnsi="Times New Roman" w:cs="Times New Roman"/>
          <w:i/>
          <w:sz w:val="24"/>
          <w:szCs w:val="24"/>
        </w:rPr>
      </w:pPr>
    </w:p>
    <w:p w14:paraId="62F44939" w14:textId="50A9F8C1" w:rsidR="00834391" w:rsidRDefault="00834391" w:rsidP="00BB5A01">
      <w:pPr>
        <w:spacing w:after="0" w:line="240" w:lineRule="auto"/>
        <w:rPr>
          <w:rFonts w:ascii="Times New Roman" w:hAnsi="Times New Roman" w:cs="Times New Roman"/>
          <w:i/>
          <w:sz w:val="24"/>
          <w:szCs w:val="24"/>
        </w:rPr>
      </w:pPr>
    </w:p>
    <w:p w14:paraId="23B8F748" w14:textId="09F33F9B" w:rsidR="00834391" w:rsidRDefault="00834391" w:rsidP="00BB5A01">
      <w:pPr>
        <w:spacing w:after="0" w:line="240" w:lineRule="auto"/>
        <w:rPr>
          <w:rFonts w:ascii="Times New Roman" w:hAnsi="Times New Roman" w:cs="Times New Roman"/>
          <w:i/>
          <w:sz w:val="24"/>
          <w:szCs w:val="24"/>
        </w:rPr>
      </w:pPr>
    </w:p>
    <w:p w14:paraId="53DBC47F" w14:textId="310E15E7" w:rsidR="00834391" w:rsidRDefault="00834391" w:rsidP="00BB5A01">
      <w:pPr>
        <w:spacing w:after="0" w:line="240" w:lineRule="auto"/>
        <w:rPr>
          <w:rFonts w:ascii="Times New Roman" w:hAnsi="Times New Roman" w:cs="Times New Roman"/>
          <w:i/>
          <w:sz w:val="24"/>
          <w:szCs w:val="24"/>
        </w:rPr>
      </w:pPr>
    </w:p>
    <w:p w14:paraId="046B09A0" w14:textId="195CF646" w:rsidR="00834391" w:rsidRDefault="00834391" w:rsidP="00BB5A01">
      <w:pPr>
        <w:spacing w:after="0" w:line="240" w:lineRule="auto"/>
        <w:rPr>
          <w:rFonts w:ascii="Times New Roman" w:hAnsi="Times New Roman" w:cs="Times New Roman"/>
          <w:i/>
          <w:sz w:val="24"/>
          <w:szCs w:val="24"/>
        </w:rPr>
      </w:pPr>
    </w:p>
    <w:p w14:paraId="1E60A948" w14:textId="7D4AFE6D" w:rsidR="00834391" w:rsidRDefault="00834391" w:rsidP="00BB5A01">
      <w:pPr>
        <w:spacing w:after="0" w:line="240" w:lineRule="auto"/>
        <w:rPr>
          <w:rFonts w:ascii="Times New Roman" w:hAnsi="Times New Roman" w:cs="Times New Roman"/>
          <w:i/>
          <w:sz w:val="24"/>
          <w:szCs w:val="24"/>
        </w:rPr>
      </w:pPr>
    </w:p>
    <w:p w14:paraId="410FA28B" w14:textId="0FDB8D95" w:rsidR="00834391" w:rsidRDefault="00834391" w:rsidP="00BB5A01">
      <w:pPr>
        <w:spacing w:after="0" w:line="240" w:lineRule="auto"/>
        <w:rPr>
          <w:rFonts w:ascii="Times New Roman" w:hAnsi="Times New Roman" w:cs="Times New Roman"/>
          <w:i/>
          <w:sz w:val="24"/>
          <w:szCs w:val="24"/>
        </w:rPr>
      </w:pPr>
    </w:p>
    <w:p w14:paraId="74D353DC" w14:textId="6A450ABE" w:rsidR="00834391" w:rsidRDefault="00834391" w:rsidP="00BB5A01">
      <w:pPr>
        <w:spacing w:after="0" w:line="240" w:lineRule="auto"/>
        <w:rPr>
          <w:rFonts w:ascii="Times New Roman" w:hAnsi="Times New Roman" w:cs="Times New Roman"/>
          <w:i/>
          <w:sz w:val="24"/>
          <w:szCs w:val="24"/>
        </w:rPr>
      </w:pPr>
    </w:p>
    <w:p w14:paraId="75BA038C" w14:textId="7C26FA9B" w:rsidR="00834391" w:rsidRDefault="00834391" w:rsidP="00BB5A01">
      <w:pPr>
        <w:spacing w:after="0" w:line="240" w:lineRule="auto"/>
        <w:rPr>
          <w:rFonts w:ascii="Times New Roman" w:hAnsi="Times New Roman" w:cs="Times New Roman"/>
          <w:i/>
          <w:sz w:val="24"/>
          <w:szCs w:val="24"/>
        </w:rPr>
      </w:pPr>
    </w:p>
    <w:p w14:paraId="7E690A1C" w14:textId="1EB5D37A" w:rsidR="00834391" w:rsidRDefault="00834391" w:rsidP="00BB5A01">
      <w:pPr>
        <w:spacing w:after="0" w:line="240" w:lineRule="auto"/>
        <w:rPr>
          <w:rFonts w:ascii="Times New Roman" w:hAnsi="Times New Roman" w:cs="Times New Roman"/>
          <w:i/>
          <w:sz w:val="24"/>
          <w:szCs w:val="24"/>
        </w:rPr>
      </w:pPr>
    </w:p>
    <w:p w14:paraId="407EBA2D" w14:textId="58B9156E" w:rsidR="00834391" w:rsidRDefault="00834391" w:rsidP="00BB5A01">
      <w:pPr>
        <w:spacing w:after="0" w:line="240" w:lineRule="auto"/>
        <w:rPr>
          <w:rFonts w:ascii="Times New Roman" w:hAnsi="Times New Roman" w:cs="Times New Roman"/>
          <w:i/>
          <w:sz w:val="24"/>
          <w:szCs w:val="24"/>
        </w:rPr>
      </w:pPr>
    </w:p>
    <w:p w14:paraId="4F7808EF" w14:textId="4AFB88D9" w:rsidR="00834391" w:rsidRDefault="00834391" w:rsidP="00BB5A01">
      <w:pPr>
        <w:spacing w:after="0" w:line="240" w:lineRule="auto"/>
        <w:rPr>
          <w:rFonts w:ascii="Times New Roman" w:hAnsi="Times New Roman" w:cs="Times New Roman"/>
          <w:i/>
          <w:sz w:val="24"/>
          <w:szCs w:val="24"/>
        </w:rPr>
      </w:pPr>
    </w:p>
    <w:p w14:paraId="2EBDC65F" w14:textId="417006AC" w:rsidR="00834391" w:rsidRDefault="00834391" w:rsidP="00BB5A01">
      <w:pPr>
        <w:spacing w:after="0" w:line="240" w:lineRule="auto"/>
        <w:rPr>
          <w:rFonts w:ascii="Times New Roman" w:hAnsi="Times New Roman" w:cs="Times New Roman"/>
          <w:i/>
          <w:sz w:val="24"/>
          <w:szCs w:val="24"/>
        </w:rPr>
      </w:pPr>
    </w:p>
    <w:p w14:paraId="01BCDE5D" w14:textId="45AB3C26" w:rsidR="00834391" w:rsidRDefault="00834391" w:rsidP="00BB5A01">
      <w:pPr>
        <w:spacing w:after="0" w:line="240" w:lineRule="auto"/>
        <w:rPr>
          <w:rFonts w:ascii="Times New Roman" w:hAnsi="Times New Roman" w:cs="Times New Roman"/>
          <w:i/>
          <w:sz w:val="24"/>
          <w:szCs w:val="24"/>
        </w:rPr>
      </w:pPr>
    </w:p>
    <w:p w14:paraId="552F57A5" w14:textId="14423D9F" w:rsidR="00834391" w:rsidRDefault="00834391" w:rsidP="00BB5A01">
      <w:pPr>
        <w:spacing w:after="0" w:line="240" w:lineRule="auto"/>
        <w:rPr>
          <w:rFonts w:ascii="Times New Roman" w:hAnsi="Times New Roman" w:cs="Times New Roman"/>
          <w:i/>
          <w:sz w:val="24"/>
          <w:szCs w:val="24"/>
        </w:rPr>
      </w:pPr>
    </w:p>
    <w:p w14:paraId="4C42A6B9" w14:textId="3402D642" w:rsidR="00834391" w:rsidRDefault="00834391" w:rsidP="00BB5A01">
      <w:pPr>
        <w:spacing w:after="0" w:line="240" w:lineRule="auto"/>
        <w:rPr>
          <w:rFonts w:ascii="Times New Roman" w:hAnsi="Times New Roman" w:cs="Times New Roman"/>
          <w:i/>
          <w:sz w:val="24"/>
          <w:szCs w:val="24"/>
        </w:rPr>
      </w:pPr>
    </w:p>
    <w:p w14:paraId="6BE26DA7" w14:textId="68958B0A" w:rsidR="00834391" w:rsidRDefault="00834391" w:rsidP="00BB5A01">
      <w:pPr>
        <w:spacing w:after="0" w:line="240" w:lineRule="auto"/>
        <w:rPr>
          <w:rFonts w:ascii="Times New Roman" w:hAnsi="Times New Roman" w:cs="Times New Roman"/>
          <w:i/>
          <w:sz w:val="24"/>
          <w:szCs w:val="24"/>
        </w:rPr>
      </w:pPr>
    </w:p>
    <w:p w14:paraId="4C03E3B6" w14:textId="4C43983B" w:rsidR="00834391" w:rsidRDefault="00834391" w:rsidP="00BB5A01">
      <w:pPr>
        <w:spacing w:after="0" w:line="240" w:lineRule="auto"/>
        <w:rPr>
          <w:rFonts w:ascii="Times New Roman" w:hAnsi="Times New Roman" w:cs="Times New Roman"/>
          <w:i/>
          <w:sz w:val="24"/>
          <w:szCs w:val="24"/>
        </w:rPr>
      </w:pPr>
    </w:p>
    <w:p w14:paraId="5833E47A" w14:textId="59D0FC61" w:rsidR="00834391" w:rsidRDefault="00834391" w:rsidP="00BB5A01">
      <w:pPr>
        <w:spacing w:after="0" w:line="240" w:lineRule="auto"/>
        <w:rPr>
          <w:rFonts w:ascii="Times New Roman" w:hAnsi="Times New Roman" w:cs="Times New Roman"/>
          <w:i/>
          <w:sz w:val="24"/>
          <w:szCs w:val="24"/>
        </w:rPr>
      </w:pPr>
    </w:p>
    <w:p w14:paraId="416EE9D5" w14:textId="570D6CFD" w:rsidR="00834391" w:rsidRDefault="00834391" w:rsidP="00BB5A01">
      <w:pPr>
        <w:spacing w:after="0" w:line="240" w:lineRule="auto"/>
        <w:rPr>
          <w:rFonts w:ascii="Times New Roman" w:hAnsi="Times New Roman" w:cs="Times New Roman"/>
          <w:i/>
          <w:sz w:val="24"/>
          <w:szCs w:val="24"/>
        </w:rPr>
      </w:pPr>
    </w:p>
    <w:p w14:paraId="391B133B" w14:textId="5EBD98CC" w:rsidR="00834391" w:rsidRDefault="00834391" w:rsidP="00BB5A01">
      <w:pPr>
        <w:spacing w:after="0" w:line="240" w:lineRule="auto"/>
        <w:rPr>
          <w:rFonts w:ascii="Times New Roman" w:hAnsi="Times New Roman" w:cs="Times New Roman"/>
          <w:i/>
          <w:sz w:val="24"/>
          <w:szCs w:val="24"/>
        </w:rPr>
      </w:pPr>
    </w:p>
    <w:p w14:paraId="2A9BA633" w14:textId="3043AF12" w:rsidR="00834391" w:rsidRDefault="00834391" w:rsidP="00BB5A01">
      <w:pPr>
        <w:spacing w:after="0" w:line="240" w:lineRule="auto"/>
        <w:rPr>
          <w:rFonts w:ascii="Times New Roman" w:hAnsi="Times New Roman" w:cs="Times New Roman"/>
          <w:i/>
          <w:sz w:val="24"/>
          <w:szCs w:val="24"/>
        </w:rPr>
      </w:pPr>
    </w:p>
    <w:p w14:paraId="2FA01663" w14:textId="2B87AD6E" w:rsidR="00834391" w:rsidRDefault="00834391" w:rsidP="00BB5A01">
      <w:pPr>
        <w:spacing w:after="0" w:line="240" w:lineRule="auto"/>
        <w:rPr>
          <w:rFonts w:ascii="Times New Roman" w:hAnsi="Times New Roman" w:cs="Times New Roman"/>
          <w:i/>
          <w:sz w:val="24"/>
          <w:szCs w:val="24"/>
        </w:rPr>
      </w:pPr>
    </w:p>
    <w:p w14:paraId="2FE02698" w14:textId="39FF082A" w:rsidR="00133958" w:rsidRDefault="00133958" w:rsidP="00834391">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Appendix A:  LSM 604 Fall 2018 Case Study</w:t>
      </w:r>
    </w:p>
    <w:p w14:paraId="07E8FF9D" w14:textId="77777777" w:rsidR="00834391" w:rsidRDefault="00834391" w:rsidP="00834391">
      <w:pPr>
        <w:spacing w:after="0" w:line="240" w:lineRule="auto"/>
        <w:ind w:left="720"/>
        <w:jc w:val="center"/>
        <w:rPr>
          <w:rFonts w:ascii="Times New Roman" w:hAnsi="Times New Roman" w:cs="Times New Roman"/>
          <w:b/>
          <w:sz w:val="28"/>
          <w:szCs w:val="28"/>
        </w:rPr>
      </w:pPr>
    </w:p>
    <w:p w14:paraId="451CBD6D" w14:textId="7A9BCA0C" w:rsidR="00133958" w:rsidRDefault="00133958" w:rsidP="00133958">
      <w:pPr>
        <w:spacing w:after="0" w:line="240" w:lineRule="auto"/>
        <w:ind w:left="720"/>
        <w:rPr>
          <w:rFonts w:ascii="Times New Roman" w:hAnsi="Times New Roman" w:cs="Times New Roman"/>
          <w:b/>
          <w:sz w:val="28"/>
          <w:szCs w:val="28"/>
        </w:rPr>
      </w:pPr>
    </w:p>
    <w:p w14:paraId="1FCBEADF" w14:textId="77777777" w:rsidR="00133958" w:rsidRDefault="00133958" w:rsidP="00133958">
      <w:pPr>
        <w:spacing w:after="0" w:line="240" w:lineRule="auto"/>
        <w:rPr>
          <w:rFonts w:ascii="Baskerville Old Face" w:hAnsi="Baskerville Old Face"/>
          <w:sz w:val="28"/>
          <w:szCs w:val="28"/>
        </w:rPr>
      </w:pPr>
      <w:r>
        <w:rPr>
          <w:rFonts w:ascii="Baskerville Old Face" w:hAnsi="Baskerville Old Face"/>
          <w:sz w:val="28"/>
          <w:szCs w:val="28"/>
          <w:u w:val="single"/>
        </w:rPr>
        <w:t xml:space="preserve">Margaritaville </w:t>
      </w:r>
      <w:proofErr w:type="spellStart"/>
      <w:r>
        <w:rPr>
          <w:rFonts w:ascii="Baskerville Old Face" w:hAnsi="Baskerville Old Face"/>
          <w:sz w:val="28"/>
          <w:szCs w:val="28"/>
          <w:u w:val="single"/>
        </w:rPr>
        <w:t>Skimboard</w:t>
      </w:r>
      <w:proofErr w:type="spellEnd"/>
      <w:r>
        <w:rPr>
          <w:rFonts w:ascii="Baskerville Old Face" w:hAnsi="Baskerville Old Face"/>
          <w:sz w:val="28"/>
          <w:szCs w:val="28"/>
          <w:u w:val="single"/>
        </w:rPr>
        <w:t xml:space="preserve"> Company (MSC)</w:t>
      </w:r>
    </w:p>
    <w:p w14:paraId="6CFE3ADC" w14:textId="77777777" w:rsidR="00133958" w:rsidRDefault="00133958" w:rsidP="00133958">
      <w:pPr>
        <w:spacing w:after="0" w:line="240" w:lineRule="auto"/>
        <w:rPr>
          <w:rFonts w:ascii="Baskerville Old Face" w:hAnsi="Baskerville Old Face"/>
          <w:sz w:val="24"/>
          <w:szCs w:val="24"/>
        </w:rPr>
      </w:pPr>
      <w:r>
        <w:rPr>
          <w:rFonts w:ascii="Baskerville Old Face" w:hAnsi="Baskerville Old Face"/>
          <w:sz w:val="28"/>
          <w:szCs w:val="28"/>
        </w:rPr>
        <w:t xml:space="preserve">     </w:t>
      </w:r>
      <w:r>
        <w:rPr>
          <w:rFonts w:ascii="Baskerville Old Face" w:hAnsi="Baskerville Old Face"/>
          <w:sz w:val="24"/>
          <w:szCs w:val="24"/>
        </w:rPr>
        <w:t xml:space="preserve">Skimboarding is a beachside sport that started among the lifeguards of Laguna Beach, CA, in the late 1920s.  This sport has enjoyed increasing popularity in recent years with the advent of professional tours and the manufacture of professional-quality </w:t>
      </w:r>
      <w:proofErr w:type="spellStart"/>
      <w:r>
        <w:rPr>
          <w:rFonts w:ascii="Baskerville Old Face" w:hAnsi="Baskerville Old Face"/>
          <w:sz w:val="24"/>
          <w:szCs w:val="24"/>
        </w:rPr>
        <w:t>skimboards</w:t>
      </w:r>
      <w:proofErr w:type="spellEnd"/>
      <w:r>
        <w:rPr>
          <w:rFonts w:ascii="Baskerville Old Face" w:hAnsi="Baskerville Old Face"/>
          <w:sz w:val="24"/>
          <w:szCs w:val="24"/>
        </w:rPr>
        <w:t xml:space="preserve">.  The Margaritaville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Company produces both wooden and plastic boards for amateur through professional use for beachgoers all over the U.S.  Their manufacturing facility in Conway, SC ships their finished products to specialized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and surf shops in Myrtle Beach, SC, Venice Beach, FL, and Destin, FL.  </w:t>
      </w:r>
    </w:p>
    <w:p w14:paraId="7024FF8F" w14:textId="77777777" w:rsidR="00133958" w:rsidRDefault="00133958" w:rsidP="00133958">
      <w:pPr>
        <w:spacing w:after="0" w:line="240" w:lineRule="auto"/>
        <w:rPr>
          <w:rFonts w:ascii="Baskerville Old Face" w:hAnsi="Baskerville Old Face"/>
          <w:sz w:val="24"/>
          <w:szCs w:val="24"/>
        </w:rPr>
      </w:pPr>
      <w:r>
        <w:rPr>
          <w:rFonts w:ascii="Baskerville Old Face" w:hAnsi="Baskerville Old Face"/>
          <w:sz w:val="24"/>
          <w:szCs w:val="24"/>
        </w:rPr>
        <w:t xml:space="preserve">      Although MSC has enjoyed success in recent years with their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product lines, they have </w:t>
      </w:r>
      <w:proofErr w:type="gramStart"/>
      <w:r>
        <w:rPr>
          <w:rFonts w:ascii="Baskerville Old Face" w:hAnsi="Baskerville Old Face"/>
          <w:sz w:val="24"/>
          <w:szCs w:val="24"/>
        </w:rPr>
        <w:t>experienced difficulty</w:t>
      </w:r>
      <w:proofErr w:type="gramEnd"/>
      <w:r>
        <w:rPr>
          <w:rFonts w:ascii="Baskerville Old Face" w:hAnsi="Baskerville Old Face"/>
          <w:sz w:val="24"/>
          <w:szCs w:val="24"/>
        </w:rPr>
        <w:t xml:space="preserve"> in adhering to promised delivery schedules for their 48” fiberglass coated wooden Hammerhead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The result has been lost business to other manufacturers for this high-profit product.  </w:t>
      </w:r>
    </w:p>
    <w:p w14:paraId="566CF1AE" w14:textId="77777777" w:rsidR="00133958" w:rsidRDefault="00133958" w:rsidP="00133958">
      <w:pPr>
        <w:spacing w:after="0" w:line="240" w:lineRule="auto"/>
        <w:rPr>
          <w:rFonts w:ascii="Baskerville Old Face" w:hAnsi="Baskerville Old Face"/>
          <w:sz w:val="24"/>
          <w:szCs w:val="24"/>
        </w:rPr>
      </w:pPr>
    </w:p>
    <w:p w14:paraId="2C808D3C" w14:textId="77777777" w:rsidR="00133958" w:rsidRDefault="00133958" w:rsidP="00133958">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 xml:space="preserve"> Supply Chain and Manufacturing Details</w:t>
      </w:r>
    </w:p>
    <w:p w14:paraId="5AB6F549" w14:textId="77777777" w:rsidR="00133958" w:rsidRDefault="00133958" w:rsidP="00133958">
      <w:pPr>
        <w:spacing w:after="0" w:line="240" w:lineRule="auto"/>
        <w:rPr>
          <w:rFonts w:ascii="Baskerville Old Face" w:hAnsi="Baskerville Old Face"/>
          <w:sz w:val="24"/>
          <w:szCs w:val="24"/>
        </w:rPr>
      </w:pPr>
    </w:p>
    <w:p w14:paraId="37ECDE17" w14:textId="77777777" w:rsidR="00133958" w:rsidRDefault="00133958" w:rsidP="00133958">
      <w:pPr>
        <w:spacing w:after="0" w:line="240" w:lineRule="auto"/>
        <w:rPr>
          <w:rFonts w:ascii="Baskerville Old Face" w:hAnsi="Baskerville Old Face"/>
          <w:sz w:val="24"/>
          <w:szCs w:val="24"/>
        </w:rPr>
      </w:pPr>
      <w:r>
        <w:rPr>
          <w:rFonts w:ascii="Baskerville Old Face" w:hAnsi="Baskerville Old Face"/>
          <w:sz w:val="24"/>
          <w:szCs w:val="24"/>
        </w:rPr>
        <w:t xml:space="preserve">        Three different </w:t>
      </w:r>
      <w:proofErr w:type="spellStart"/>
      <w:r>
        <w:rPr>
          <w:rFonts w:ascii="Baskerville Old Face" w:hAnsi="Baskerville Old Face"/>
          <w:sz w:val="24"/>
          <w:szCs w:val="24"/>
        </w:rPr>
        <w:t>surfshops</w:t>
      </w:r>
      <w:proofErr w:type="spellEnd"/>
      <w:r>
        <w:rPr>
          <w:rFonts w:ascii="Baskerville Old Face" w:hAnsi="Baskerville Old Face"/>
          <w:sz w:val="24"/>
          <w:szCs w:val="24"/>
        </w:rPr>
        <w:t xml:space="preserve"> serve as the primary customers for MSC’s Hammerhead boards.  Demand from Riptide </w:t>
      </w:r>
      <w:proofErr w:type="spellStart"/>
      <w:r>
        <w:rPr>
          <w:rFonts w:ascii="Baskerville Old Face" w:hAnsi="Baskerville Old Face"/>
          <w:sz w:val="24"/>
          <w:szCs w:val="24"/>
        </w:rPr>
        <w:t>Skimboards</w:t>
      </w:r>
      <w:proofErr w:type="spellEnd"/>
      <w:r>
        <w:rPr>
          <w:rFonts w:ascii="Baskerville Old Face" w:hAnsi="Baskerville Old Face"/>
          <w:sz w:val="24"/>
          <w:szCs w:val="24"/>
        </w:rPr>
        <w:t xml:space="preserve"> in Venice Beach is constant and predictable; they order 20 boards every four days.  The orders from Gnarly </w:t>
      </w:r>
      <w:proofErr w:type="spellStart"/>
      <w:r>
        <w:rPr>
          <w:rFonts w:ascii="Baskerville Old Face" w:hAnsi="Baskerville Old Face"/>
          <w:sz w:val="24"/>
          <w:szCs w:val="24"/>
        </w:rPr>
        <w:t>SkimShop</w:t>
      </w:r>
      <w:proofErr w:type="spellEnd"/>
      <w:r>
        <w:rPr>
          <w:rFonts w:ascii="Baskerville Old Face" w:hAnsi="Baskerville Old Face"/>
          <w:sz w:val="24"/>
          <w:szCs w:val="24"/>
        </w:rPr>
        <w:t xml:space="preserve"> in Myrtle Beach and Ono Surf Shop in Destin are more variable; Gnarly orders 4 boards at a time, with time between orders that is NORM(1, 0.5) days, and the Ono Shop orders 10 boards at a time, with time between orders that is TRIA(5, 6, 8) days.</w:t>
      </w:r>
    </w:p>
    <w:p w14:paraId="1510F9C4" w14:textId="77777777" w:rsidR="00133958" w:rsidRDefault="00133958" w:rsidP="00133958">
      <w:pPr>
        <w:spacing w:after="0" w:line="240" w:lineRule="auto"/>
        <w:rPr>
          <w:rFonts w:ascii="Baskerville Old Face" w:hAnsi="Baskerville Old Face"/>
          <w:sz w:val="24"/>
          <w:szCs w:val="24"/>
        </w:rPr>
      </w:pPr>
      <w:r>
        <w:rPr>
          <w:rFonts w:ascii="Baskerville Old Face" w:hAnsi="Baskerville Old Face"/>
          <w:sz w:val="24"/>
          <w:szCs w:val="24"/>
        </w:rPr>
        <w:t xml:space="preserve">        When any order is received, the MSC onsite warehouse is first checked to determine if they have enough boards in stock to fill the order.  If so, they reduce the warehouse inventory by the order amount and ship the order. The warehouse manager uses an (s, S) inventory system for the 48” </w:t>
      </w:r>
      <w:proofErr w:type="spellStart"/>
      <w:r>
        <w:rPr>
          <w:rFonts w:ascii="Baskerville Old Face" w:hAnsi="Baskerville Old Face"/>
          <w:sz w:val="24"/>
          <w:szCs w:val="24"/>
        </w:rPr>
        <w:t>skimboards</w:t>
      </w:r>
      <w:proofErr w:type="spellEnd"/>
      <w:r>
        <w:rPr>
          <w:rFonts w:ascii="Baskerville Old Face" w:hAnsi="Baskerville Old Face"/>
          <w:sz w:val="24"/>
          <w:szCs w:val="24"/>
        </w:rPr>
        <w:t xml:space="preserve">, with parameters (20, 40).  At the beginning of each 8-hour day, he checks to see if the inventory is below 20, If it is, he can “magically” and instantaneously cause the inventory to go back up to S = 40.  </w:t>
      </w:r>
    </w:p>
    <w:p w14:paraId="474A8CC6" w14:textId="77777777" w:rsidR="00133958" w:rsidRDefault="00133958" w:rsidP="00133958">
      <w:pPr>
        <w:spacing w:after="0" w:line="240" w:lineRule="auto"/>
        <w:rPr>
          <w:rFonts w:ascii="Baskerville Old Face" w:hAnsi="Baskerville Old Face"/>
          <w:sz w:val="24"/>
          <w:szCs w:val="24"/>
        </w:rPr>
      </w:pPr>
      <w:r>
        <w:rPr>
          <w:rFonts w:ascii="Baskerville Old Face" w:hAnsi="Baskerville Old Face"/>
          <w:sz w:val="24"/>
          <w:szCs w:val="24"/>
        </w:rPr>
        <w:t xml:space="preserve">  If an order arrives and there is not enough inventory in the warehouse to fill it, the already-available raw wood is loaded onto the first part of their production process to begin manufacture of the order.   If there is enough inventory to fill some but not </w:t>
      </w: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the order, the factory goes ahead and builds the entire order, then uses the leftover to replenish the warehouse. </w:t>
      </w:r>
    </w:p>
    <w:p w14:paraId="12076717" w14:textId="77777777" w:rsidR="00133958" w:rsidRDefault="00133958" w:rsidP="00133958">
      <w:pPr>
        <w:spacing w:after="0" w:line="240" w:lineRule="auto"/>
        <w:rPr>
          <w:rFonts w:ascii="Baskerville Old Face" w:hAnsi="Baskerville Old Face"/>
          <w:sz w:val="24"/>
          <w:szCs w:val="24"/>
        </w:rPr>
      </w:pPr>
      <w:r>
        <w:rPr>
          <w:rFonts w:ascii="Baskerville Old Face" w:hAnsi="Baskerville Old Face"/>
          <w:sz w:val="24"/>
          <w:szCs w:val="24"/>
        </w:rPr>
        <w:t xml:space="preserve">     To manufacture the boards, 50” x 30” x “1” thick wooden blanks are trimmed with a jigsaw to the shape of the finished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then sanded and edged with a nearby belt sander.  After a brief </w:t>
      </w:r>
      <w:proofErr w:type="spellStart"/>
      <w:r>
        <w:rPr>
          <w:rFonts w:ascii="Baskerville Old Face" w:hAnsi="Baskerville Old Face"/>
          <w:sz w:val="24"/>
          <w:szCs w:val="24"/>
        </w:rPr>
        <w:t>wipedown</w:t>
      </w:r>
      <w:proofErr w:type="spellEnd"/>
      <w:r>
        <w:rPr>
          <w:rFonts w:ascii="Baskerville Old Face" w:hAnsi="Baskerville Old Face"/>
          <w:sz w:val="24"/>
          <w:szCs w:val="24"/>
        </w:rPr>
        <w:t xml:space="preserve">, the sanded and cleaned boards are sprayed with a fiberglass coating and allowed to dry and cure.  Following fiberglass coating, the boards are decoratively painted, then sealed with a final coat of clear polyurethane.    The two jigsaws on site take NORM(15, 3) minutes to trim the board blanks, then one of three belt sanders </w:t>
      </w:r>
      <w:proofErr w:type="gramStart"/>
      <w:r>
        <w:rPr>
          <w:rFonts w:ascii="Baskerville Old Face" w:hAnsi="Baskerville Old Face"/>
          <w:sz w:val="24"/>
          <w:szCs w:val="24"/>
        </w:rPr>
        <w:t>takes</w:t>
      </w:r>
      <w:proofErr w:type="gramEnd"/>
      <w:r>
        <w:rPr>
          <w:rFonts w:ascii="Baskerville Old Face" w:hAnsi="Baskerville Old Face"/>
          <w:sz w:val="24"/>
          <w:szCs w:val="24"/>
        </w:rPr>
        <w:t xml:space="preserve"> (TRIA(8, 9, 12) minutes to sand them down.  The single fiberglass paint booth spends UNIF(7, 9) minutes coating the boards.  The boards then move to the curing area, which takes a constant 2 hours, the curing area can hold 15 boards.  The decorative painting process is performed by 1 of 4 local artists, who each take EXPO(45) minutes to paint and dry the fiberglass-coated boards,  then 1 of 2 employees apply the final coat of poly to the finished product, with a paint time that is TRIA(17, 18, 20) minutes.  As soon as a board is finished, the warehouse inventory is increased.  </w:t>
      </w:r>
    </w:p>
    <w:p w14:paraId="410AAB0E" w14:textId="77777777" w:rsidR="00133958" w:rsidRDefault="00133958" w:rsidP="00133958">
      <w:pPr>
        <w:spacing w:after="0" w:line="240" w:lineRule="auto"/>
        <w:rPr>
          <w:rFonts w:ascii="Baskerville Old Face" w:hAnsi="Baskerville Old Face"/>
          <w:sz w:val="24"/>
          <w:szCs w:val="24"/>
        </w:rPr>
      </w:pPr>
      <w:r>
        <w:rPr>
          <w:rFonts w:ascii="Baskerville Old Face" w:hAnsi="Baskerville Old Face"/>
          <w:sz w:val="24"/>
          <w:szCs w:val="24"/>
        </w:rPr>
        <w:lastRenderedPageBreak/>
        <w:t xml:space="preserve">       The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industry is booming, resulting in business success for the small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shops that dot the U.S. coast.  Gnarly picks up its orders in Conway with its own parcel delivery van, since it is only 16 miles from the Margaritaville factory, but Ono Surf Shop and Riptide </w:t>
      </w:r>
      <w:proofErr w:type="spellStart"/>
      <w:r>
        <w:rPr>
          <w:rFonts w:ascii="Baskerville Old Face" w:hAnsi="Baskerville Old Face"/>
          <w:sz w:val="24"/>
          <w:szCs w:val="24"/>
        </w:rPr>
        <w:t>Skimboards</w:t>
      </w:r>
      <w:proofErr w:type="spellEnd"/>
      <w:r>
        <w:rPr>
          <w:rFonts w:ascii="Baskerville Old Face" w:hAnsi="Baskerville Old Face"/>
          <w:sz w:val="24"/>
          <w:szCs w:val="24"/>
        </w:rPr>
        <w:t xml:space="preserve"> each have their own Cessna 414 aircraft that they use to pick up and deliver their orders.     The Margaritaville factory batches a full order together for each customer and has the batches waiting when the transport equipment arrives at its facility. The distance from Conway to Venice Beach is 605 miles, while the distance from Conway to Destin is 667 miles; each of the </w:t>
      </w:r>
      <w:proofErr w:type="spellStart"/>
      <w:r>
        <w:rPr>
          <w:rFonts w:ascii="Baskerville Old Face" w:hAnsi="Baskerville Old Face"/>
          <w:sz w:val="24"/>
          <w:szCs w:val="24"/>
        </w:rPr>
        <w:t>Cessnas</w:t>
      </w:r>
      <w:proofErr w:type="spellEnd"/>
      <w:r>
        <w:rPr>
          <w:rFonts w:ascii="Baskerville Old Face" w:hAnsi="Baskerville Old Face"/>
          <w:sz w:val="24"/>
          <w:szCs w:val="24"/>
        </w:rPr>
        <w:t xml:space="preserve"> travels at 270 mph.</w:t>
      </w:r>
    </w:p>
    <w:p w14:paraId="51511FC9" w14:textId="77777777" w:rsidR="00133958" w:rsidRDefault="00133958" w:rsidP="00133958">
      <w:pPr>
        <w:spacing w:after="0" w:line="240" w:lineRule="auto"/>
        <w:rPr>
          <w:rFonts w:ascii="Baskerville Old Face" w:hAnsi="Baskerville Old Face"/>
          <w:sz w:val="24"/>
          <w:szCs w:val="24"/>
        </w:rPr>
      </w:pPr>
    </w:p>
    <w:p w14:paraId="303D4AD8" w14:textId="77777777" w:rsidR="00133958" w:rsidRDefault="00133958" w:rsidP="00133958">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 xml:space="preserve"> Simulation Tasks</w:t>
      </w:r>
    </w:p>
    <w:p w14:paraId="3A6D1EBB" w14:textId="77777777" w:rsidR="00133958" w:rsidRDefault="00133958" w:rsidP="00133958">
      <w:pPr>
        <w:spacing w:after="0" w:line="240" w:lineRule="auto"/>
        <w:rPr>
          <w:rFonts w:ascii="Baskerville Old Face" w:hAnsi="Baskerville Old Face"/>
          <w:sz w:val="24"/>
          <w:szCs w:val="24"/>
        </w:rPr>
      </w:pPr>
    </w:p>
    <w:p w14:paraId="0740B2BF" w14:textId="77777777" w:rsidR="00133958" w:rsidRPr="007904B2" w:rsidRDefault="00133958" w:rsidP="00133958">
      <w:pPr>
        <w:pStyle w:val="ListParagraph"/>
        <w:numPr>
          <w:ilvl w:val="0"/>
          <w:numId w:val="10"/>
        </w:numPr>
        <w:spacing w:after="0" w:line="240" w:lineRule="auto"/>
        <w:rPr>
          <w:rFonts w:ascii="Baskerville Old Face" w:hAnsi="Baskerville Old Face"/>
          <w:sz w:val="24"/>
          <w:szCs w:val="24"/>
        </w:rPr>
      </w:pPr>
      <w:r w:rsidRPr="007904B2">
        <w:rPr>
          <w:rFonts w:ascii="Baskerville Old Face" w:hAnsi="Baskerville Old Face"/>
          <w:sz w:val="24"/>
          <w:szCs w:val="24"/>
        </w:rPr>
        <w:t xml:space="preserve">    </w:t>
      </w:r>
      <w:r>
        <w:rPr>
          <w:rFonts w:ascii="Baskerville Old Face" w:hAnsi="Baskerville Old Face"/>
          <w:b/>
          <w:sz w:val="24"/>
          <w:szCs w:val="24"/>
        </w:rPr>
        <w:t xml:space="preserve">Base Model:  </w:t>
      </w:r>
      <w:r w:rsidRPr="007904B2">
        <w:rPr>
          <w:rFonts w:ascii="Baskerville Old Face" w:hAnsi="Baskerville Old Face"/>
          <w:sz w:val="24"/>
          <w:szCs w:val="24"/>
        </w:rPr>
        <w:t xml:space="preserve">Build a simulation model of this SC </w:t>
      </w:r>
      <w:r>
        <w:rPr>
          <w:rFonts w:ascii="Baskerville Old Face" w:hAnsi="Baskerville Old Face"/>
          <w:sz w:val="24"/>
          <w:szCs w:val="24"/>
        </w:rPr>
        <w:t xml:space="preserve">as its described above </w:t>
      </w:r>
      <w:r w:rsidRPr="007904B2">
        <w:rPr>
          <w:rFonts w:ascii="Baskerville Old Face" w:hAnsi="Baskerville Old Face"/>
          <w:sz w:val="24"/>
          <w:szCs w:val="24"/>
        </w:rPr>
        <w:t xml:space="preserve">and run 4 reps of 40 8-hour days each.  Assume an initial inventory of 35 completed boards.  </w:t>
      </w:r>
      <w:r w:rsidRPr="0009120C">
        <w:rPr>
          <w:rFonts w:ascii="Baskerville Old Face" w:hAnsi="Baskerville Old Face"/>
          <w:b/>
          <w:sz w:val="24"/>
          <w:szCs w:val="24"/>
        </w:rPr>
        <w:t>Statistics to be reported</w:t>
      </w:r>
      <w:r w:rsidRPr="007904B2">
        <w:rPr>
          <w:rFonts w:ascii="Baskerville Old Face" w:hAnsi="Baskerville Old Face"/>
          <w:sz w:val="24"/>
          <w:szCs w:val="24"/>
        </w:rPr>
        <w:t>:</w:t>
      </w:r>
    </w:p>
    <w:p w14:paraId="5815EF73" w14:textId="77777777" w:rsidR="00133958" w:rsidRDefault="00133958" w:rsidP="00133958">
      <w:pPr>
        <w:spacing w:after="0" w:line="240" w:lineRule="auto"/>
        <w:rPr>
          <w:rFonts w:ascii="Baskerville Old Face" w:hAnsi="Baskerville Old Face"/>
          <w:sz w:val="24"/>
          <w:szCs w:val="24"/>
        </w:rPr>
      </w:pPr>
    </w:p>
    <w:p w14:paraId="5C8FF31B" w14:textId="77777777" w:rsidR="00133958" w:rsidRDefault="00133958" w:rsidP="00133958">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 xml:space="preserve"> </w:t>
      </w:r>
      <w:proofErr w:type="gramStart"/>
      <w:r>
        <w:rPr>
          <w:rFonts w:ascii="Baskerville Old Face" w:hAnsi="Baskerville Old Face"/>
          <w:sz w:val="24"/>
          <w:szCs w:val="24"/>
        </w:rPr>
        <w:t>Order cycle time,</w:t>
      </w:r>
      <w:proofErr w:type="gramEnd"/>
      <w:r>
        <w:rPr>
          <w:rFonts w:ascii="Baskerville Old Face" w:hAnsi="Baskerville Old Face"/>
          <w:sz w:val="24"/>
          <w:szCs w:val="24"/>
        </w:rPr>
        <w:t xml:space="preserve"> point and confidence interval estimate.  Report cycle time for each customer.</w:t>
      </w:r>
    </w:p>
    <w:p w14:paraId="196E34F8" w14:textId="77777777" w:rsidR="00133958" w:rsidRDefault="00133958" w:rsidP="00133958">
      <w:pPr>
        <w:pStyle w:val="ListParagraph"/>
        <w:numPr>
          <w:ilvl w:val="0"/>
          <w:numId w:val="9"/>
        </w:numPr>
        <w:spacing w:after="0" w:line="240" w:lineRule="auto"/>
        <w:rPr>
          <w:rFonts w:ascii="Baskerville Old Face" w:hAnsi="Baskerville Old Face"/>
          <w:sz w:val="24"/>
          <w:szCs w:val="24"/>
        </w:rPr>
      </w:pPr>
      <w:proofErr w:type="gramStart"/>
      <w:r>
        <w:rPr>
          <w:rFonts w:ascii="Baskerville Old Face" w:hAnsi="Baskerville Old Face"/>
          <w:sz w:val="24"/>
          <w:szCs w:val="24"/>
        </w:rPr>
        <w:t>Resource utilization,</w:t>
      </w:r>
      <w:proofErr w:type="gramEnd"/>
      <w:r>
        <w:rPr>
          <w:rFonts w:ascii="Baskerville Old Face" w:hAnsi="Baskerville Old Face"/>
          <w:sz w:val="24"/>
          <w:szCs w:val="24"/>
        </w:rPr>
        <w:t xml:space="preserve"> point and confidence interval estimates, for each of the manufacturing resources (jigsaw, paint booth, artists, and final poly painters).</w:t>
      </w:r>
    </w:p>
    <w:p w14:paraId="33F2BF9F" w14:textId="77777777" w:rsidR="00133958" w:rsidRDefault="00133958" w:rsidP="00133958">
      <w:pPr>
        <w:pStyle w:val="ListParagraph"/>
        <w:numPr>
          <w:ilvl w:val="0"/>
          <w:numId w:val="9"/>
        </w:numPr>
        <w:spacing w:after="0" w:line="240" w:lineRule="auto"/>
        <w:rPr>
          <w:rFonts w:ascii="Baskerville Old Face" w:hAnsi="Baskerville Old Face"/>
          <w:sz w:val="24"/>
          <w:szCs w:val="24"/>
        </w:rPr>
      </w:pPr>
      <w:proofErr w:type="gramStart"/>
      <w:r>
        <w:rPr>
          <w:rFonts w:ascii="Baskerville Old Face" w:hAnsi="Baskerville Old Face"/>
          <w:sz w:val="24"/>
          <w:szCs w:val="24"/>
        </w:rPr>
        <w:t>Queue length,</w:t>
      </w:r>
      <w:proofErr w:type="gramEnd"/>
      <w:r>
        <w:rPr>
          <w:rFonts w:ascii="Baskerville Old Face" w:hAnsi="Baskerville Old Face"/>
          <w:sz w:val="24"/>
          <w:szCs w:val="24"/>
        </w:rPr>
        <w:t xml:space="preserve"> point and confidence interval estimates, for the queues at each resource.</w:t>
      </w:r>
    </w:p>
    <w:p w14:paraId="02AE1314" w14:textId="77777777" w:rsidR="00133958" w:rsidRDefault="00133958" w:rsidP="00133958">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Wait time, point, and confidence interval estimates for the queues at each resource.</w:t>
      </w:r>
    </w:p>
    <w:p w14:paraId="6B1E9159" w14:textId="77777777" w:rsidR="00133958" w:rsidRDefault="00133958" w:rsidP="00133958">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Resource utilization for the transport equipment (1 truck and two airplanes).</w:t>
      </w:r>
    </w:p>
    <w:p w14:paraId="0EBAEE2F" w14:textId="77777777" w:rsidR="00133958" w:rsidRDefault="00133958" w:rsidP="00133958">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Identified bottlenecks of the system:  provide a description of the bottleneck, along with its key characteristics.</w:t>
      </w:r>
    </w:p>
    <w:p w14:paraId="34504C61" w14:textId="77777777" w:rsidR="00133958" w:rsidRPr="00765E52" w:rsidRDefault="00133958" w:rsidP="00133958">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General observations:  What did you notice about this system?  Is it efficiently using resources?  Are there bottlenecks?  Comments on specific characteristics of this supply chain.</w:t>
      </w:r>
    </w:p>
    <w:p w14:paraId="078EEDC6" w14:textId="77777777" w:rsidR="00133958" w:rsidRDefault="00133958" w:rsidP="00133958">
      <w:pPr>
        <w:spacing w:after="0" w:line="240" w:lineRule="auto"/>
        <w:rPr>
          <w:rFonts w:ascii="Baskerville Old Face" w:hAnsi="Baskerville Old Face"/>
          <w:sz w:val="24"/>
          <w:szCs w:val="24"/>
        </w:rPr>
      </w:pPr>
    </w:p>
    <w:p w14:paraId="114471D1" w14:textId="77777777" w:rsidR="00133958" w:rsidRDefault="00133958" w:rsidP="00133958">
      <w:pPr>
        <w:spacing w:after="0" w:line="240" w:lineRule="auto"/>
        <w:rPr>
          <w:rFonts w:ascii="Baskerville Old Face" w:hAnsi="Baskerville Old Face"/>
          <w:sz w:val="24"/>
          <w:szCs w:val="24"/>
        </w:rPr>
      </w:pPr>
    </w:p>
    <w:p w14:paraId="09CF0AD6" w14:textId="77777777" w:rsidR="00133958" w:rsidRDefault="00133958" w:rsidP="00133958">
      <w:pPr>
        <w:spacing w:after="0" w:line="240" w:lineRule="auto"/>
        <w:ind w:left="360"/>
        <w:rPr>
          <w:rFonts w:ascii="Baskerville Old Face" w:hAnsi="Baskerville Old Face"/>
          <w:b/>
          <w:sz w:val="24"/>
          <w:szCs w:val="24"/>
        </w:rPr>
      </w:pPr>
      <w:r>
        <w:rPr>
          <w:rFonts w:ascii="Baskerville Old Face" w:hAnsi="Baskerville Old Face"/>
          <w:b/>
          <w:sz w:val="24"/>
          <w:szCs w:val="24"/>
        </w:rPr>
        <w:t>Simulation Suggestions:</w:t>
      </w:r>
    </w:p>
    <w:p w14:paraId="66DF7826" w14:textId="77777777" w:rsidR="00133958" w:rsidRDefault="00133958" w:rsidP="00133958">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 xml:space="preserve"> A </w:t>
      </w:r>
      <w:proofErr w:type="gramStart"/>
      <w:r>
        <w:rPr>
          <w:rFonts w:ascii="Baskerville Old Face" w:hAnsi="Baskerville Old Face"/>
          <w:sz w:val="24"/>
          <w:szCs w:val="24"/>
        </w:rPr>
        <w:t>particular order</w:t>
      </w:r>
      <w:proofErr w:type="gramEnd"/>
      <w:r>
        <w:rPr>
          <w:rFonts w:ascii="Baskerville Old Face" w:hAnsi="Baskerville Old Face"/>
          <w:sz w:val="24"/>
          <w:szCs w:val="24"/>
        </w:rPr>
        <w:t xml:space="preserve"> from a particular customer could result in the creation of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blanks into the system.</w:t>
      </w:r>
    </w:p>
    <w:p w14:paraId="261143CA" w14:textId="77777777" w:rsidR="00133958" w:rsidRDefault="00133958" w:rsidP="00133958">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All three customers shouldn’t have orders at time 0.  Stagger the “first creation” of the orders so that the system isn’t flooded with blanks at the very beginning.</w:t>
      </w:r>
    </w:p>
    <w:p w14:paraId="7F626B21" w14:textId="77777777" w:rsidR="00133958" w:rsidRDefault="00133958" w:rsidP="00133958">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Blanks should be identified by which customer they are associated with.</w:t>
      </w:r>
    </w:p>
    <w:p w14:paraId="7DB4CD84" w14:textId="77777777" w:rsidR="00133958" w:rsidRDefault="00133958" w:rsidP="00133958">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After an order comes in via a Create module, the inventory level should be checked before beginning production.  If you’ve got enough in inventory, you’ve still got to ship the order to the customer.  In that case, the created order entities just skip the production process.</w:t>
      </w:r>
    </w:p>
    <w:p w14:paraId="1C3D3CF6" w14:textId="77777777" w:rsidR="00133958" w:rsidRDefault="00133958" w:rsidP="00133958">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Have a separate shipping dock for each customer, whether the created order entities went through the full production or if they “skipped” production and technically were taken off the warehouse shelves.  Route the finished boards to the appropriate dock before shipment.</w:t>
      </w:r>
    </w:p>
    <w:p w14:paraId="74587484" w14:textId="77777777" w:rsidR="00133958" w:rsidRDefault="00133958" w:rsidP="00133958">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Batch a full order together before shipment, then ship one batch at a time.  There’s no need to use a Hold and Signal loop to do this.  That way, a transporter will carry a full order when it travels.</w:t>
      </w:r>
    </w:p>
    <w:p w14:paraId="007AF347" w14:textId="77777777" w:rsidR="00133958" w:rsidRDefault="00133958" w:rsidP="00133958">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 xml:space="preserve">When the batches of </w:t>
      </w:r>
      <w:proofErr w:type="spellStart"/>
      <w:r>
        <w:rPr>
          <w:rFonts w:ascii="Baskerville Old Face" w:hAnsi="Baskerville Old Face"/>
          <w:sz w:val="24"/>
          <w:szCs w:val="24"/>
        </w:rPr>
        <w:t>skimboards</w:t>
      </w:r>
      <w:proofErr w:type="spellEnd"/>
      <w:r>
        <w:rPr>
          <w:rFonts w:ascii="Baskerville Old Face" w:hAnsi="Baskerville Old Face"/>
          <w:sz w:val="24"/>
          <w:szCs w:val="24"/>
        </w:rPr>
        <w:t xml:space="preserve"> arrive to a customer, the batch should be separated for individual sale.</w:t>
      </w:r>
    </w:p>
    <w:p w14:paraId="07D3A012" w14:textId="77777777" w:rsidR="00133958" w:rsidRPr="00765E52" w:rsidRDefault="00133958" w:rsidP="00133958">
      <w:pPr>
        <w:pStyle w:val="ListParagraph"/>
        <w:numPr>
          <w:ilvl w:val="0"/>
          <w:numId w:val="11"/>
        </w:numPr>
        <w:spacing w:after="0" w:line="240" w:lineRule="auto"/>
        <w:rPr>
          <w:rFonts w:ascii="Baskerville Old Face" w:hAnsi="Baskerville Old Face"/>
          <w:sz w:val="24"/>
          <w:szCs w:val="24"/>
        </w:rPr>
      </w:pPr>
      <w:r w:rsidRPr="00765E52">
        <w:rPr>
          <w:rFonts w:ascii="Baskerville Old Face" w:hAnsi="Baskerville Old Face"/>
          <w:sz w:val="24"/>
          <w:szCs w:val="24"/>
        </w:rPr>
        <w:lastRenderedPageBreak/>
        <w:t>Don’t forget about the Inventory Evaluator’s daily checks of the inventory levels, and his/her adjustment to inventory if it’s low.</w:t>
      </w:r>
    </w:p>
    <w:p w14:paraId="5CB08BA2" w14:textId="77777777" w:rsidR="00133958" w:rsidRDefault="00133958" w:rsidP="00133958">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 xml:space="preserve">Put all time measurements in minutes.  However, travel velocities can be in miles per hour, </w:t>
      </w:r>
      <w:proofErr w:type="gramStart"/>
      <w:r>
        <w:rPr>
          <w:rFonts w:ascii="Baskerville Old Face" w:hAnsi="Baskerville Old Face"/>
          <w:sz w:val="24"/>
          <w:szCs w:val="24"/>
        </w:rPr>
        <w:t>as long as</w:t>
      </w:r>
      <w:proofErr w:type="gramEnd"/>
      <w:r>
        <w:rPr>
          <w:rFonts w:ascii="Baskerville Old Face" w:hAnsi="Baskerville Old Face"/>
          <w:sz w:val="24"/>
          <w:szCs w:val="24"/>
        </w:rPr>
        <w:t xml:space="preserve"> distances are in miles and velocities are set in “per hour” units.</w:t>
      </w:r>
    </w:p>
    <w:p w14:paraId="7BE9BAEC" w14:textId="77777777" w:rsidR="00133958" w:rsidRDefault="00133958" w:rsidP="00133958">
      <w:pPr>
        <w:spacing w:after="0" w:line="240" w:lineRule="auto"/>
        <w:rPr>
          <w:rFonts w:ascii="Baskerville Old Face" w:hAnsi="Baskerville Old Face"/>
          <w:sz w:val="24"/>
          <w:szCs w:val="24"/>
        </w:rPr>
      </w:pPr>
    </w:p>
    <w:p w14:paraId="50B4FC00" w14:textId="77777777" w:rsidR="00133958" w:rsidRDefault="00133958" w:rsidP="00133958">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b/>
          <w:sz w:val="24"/>
          <w:szCs w:val="24"/>
        </w:rPr>
        <w:t xml:space="preserve">Conversion to a Lean Supply Chain </w:t>
      </w:r>
    </w:p>
    <w:p w14:paraId="4A34670A" w14:textId="77777777" w:rsidR="00133958" w:rsidRDefault="00133958" w:rsidP="00133958">
      <w:pPr>
        <w:spacing w:after="0" w:line="240" w:lineRule="auto"/>
        <w:rPr>
          <w:rFonts w:ascii="Baskerville Old Face" w:hAnsi="Baskerville Old Face"/>
          <w:sz w:val="24"/>
          <w:szCs w:val="24"/>
        </w:rPr>
      </w:pPr>
    </w:p>
    <w:p w14:paraId="5761B8B5" w14:textId="77777777" w:rsidR="00133958" w:rsidRDefault="00133958" w:rsidP="00133958">
      <w:pPr>
        <w:spacing w:after="0" w:line="240" w:lineRule="auto"/>
        <w:ind w:left="360"/>
        <w:rPr>
          <w:rFonts w:ascii="Baskerville Old Face" w:hAnsi="Baskerville Old Face"/>
          <w:sz w:val="24"/>
          <w:szCs w:val="24"/>
        </w:rPr>
      </w:pPr>
      <w:r>
        <w:rPr>
          <w:rFonts w:ascii="Baskerville Old Face" w:hAnsi="Baskerville Old Face"/>
          <w:sz w:val="24"/>
          <w:szCs w:val="24"/>
        </w:rPr>
        <w:t xml:space="preserve">For Part B of the Case Study, you are to develop several alternative supply configurations by adjusting key parameters of the model so that (1) all resources are used at the highest utilization possible, (2) in-process inventory is minimized, and (3) total time in the system is minimized.    </w:t>
      </w:r>
      <w:proofErr w:type="gramStart"/>
      <w:r w:rsidRPr="00765E52">
        <w:rPr>
          <w:rFonts w:ascii="Baskerville Old Face" w:hAnsi="Baskerville Old Face"/>
          <w:b/>
          <w:sz w:val="24"/>
          <w:szCs w:val="24"/>
        </w:rPr>
        <w:t>In particular, develop</w:t>
      </w:r>
      <w:proofErr w:type="gramEnd"/>
      <w:r w:rsidRPr="00765E52">
        <w:rPr>
          <w:rFonts w:ascii="Baskerville Old Face" w:hAnsi="Baskerville Old Face"/>
          <w:b/>
          <w:sz w:val="24"/>
          <w:szCs w:val="24"/>
        </w:rPr>
        <w:t xml:space="preserve"> three alternative versions of the </w:t>
      </w:r>
      <w:proofErr w:type="spellStart"/>
      <w:r w:rsidRPr="00765E52">
        <w:rPr>
          <w:rFonts w:ascii="Baskerville Old Face" w:hAnsi="Baskerville Old Face"/>
          <w:b/>
          <w:sz w:val="24"/>
          <w:szCs w:val="24"/>
        </w:rPr>
        <w:t>skimboard</w:t>
      </w:r>
      <w:proofErr w:type="spellEnd"/>
      <w:r w:rsidRPr="00765E52">
        <w:rPr>
          <w:rFonts w:ascii="Baskerville Old Face" w:hAnsi="Baskerville Old Face"/>
          <w:b/>
          <w:sz w:val="24"/>
          <w:szCs w:val="24"/>
        </w:rPr>
        <w:t xml:space="preserve"> supply chain.</w:t>
      </w:r>
      <w:r>
        <w:rPr>
          <w:rFonts w:ascii="Baskerville Old Face" w:hAnsi="Baskerville Old Face"/>
          <w:sz w:val="24"/>
          <w:szCs w:val="24"/>
        </w:rPr>
        <w:t xml:space="preserve">  You may adjust:</w:t>
      </w:r>
    </w:p>
    <w:p w14:paraId="5AF7DBEF" w14:textId="77777777" w:rsidR="00133958" w:rsidRDefault="00133958" w:rsidP="00133958">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 xml:space="preserve">Number of available units of a </w:t>
      </w:r>
      <w:proofErr w:type="gramStart"/>
      <w:r>
        <w:rPr>
          <w:rFonts w:ascii="Baskerville Old Face" w:hAnsi="Baskerville Old Face"/>
          <w:sz w:val="24"/>
          <w:szCs w:val="24"/>
        </w:rPr>
        <w:t>particular resource</w:t>
      </w:r>
      <w:proofErr w:type="gramEnd"/>
      <w:r>
        <w:rPr>
          <w:rFonts w:ascii="Baskerville Old Face" w:hAnsi="Baskerville Old Face"/>
          <w:sz w:val="24"/>
          <w:szCs w:val="24"/>
        </w:rPr>
        <w:t xml:space="preserve"> or resources</w:t>
      </w:r>
    </w:p>
    <w:p w14:paraId="71BD340A" w14:textId="77777777" w:rsidR="00133958" w:rsidRDefault="00133958" w:rsidP="00133958">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Number of available units of a transporter</w:t>
      </w:r>
    </w:p>
    <w:p w14:paraId="02826A22" w14:textId="77777777" w:rsidR="00133958" w:rsidRDefault="00133958" w:rsidP="00133958">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Batch size for transport</w:t>
      </w:r>
    </w:p>
    <w:p w14:paraId="602E4FA0" w14:textId="77777777" w:rsidR="00133958" w:rsidRPr="0009120C" w:rsidRDefault="00133958" w:rsidP="00133958">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i/>
          <w:sz w:val="24"/>
          <w:szCs w:val="24"/>
        </w:rPr>
        <w:t xml:space="preserve">Demand patterns for individual customers.  </w:t>
      </w:r>
      <w:proofErr w:type="gramStart"/>
      <w:r>
        <w:rPr>
          <w:rFonts w:ascii="Baskerville Old Face" w:hAnsi="Baskerville Old Face"/>
          <w:i/>
          <w:sz w:val="24"/>
          <w:szCs w:val="24"/>
        </w:rPr>
        <w:t>As long as</w:t>
      </w:r>
      <w:proofErr w:type="gramEnd"/>
      <w:r>
        <w:rPr>
          <w:rFonts w:ascii="Baskerville Old Face" w:hAnsi="Baskerville Old Face"/>
          <w:i/>
          <w:sz w:val="24"/>
          <w:szCs w:val="24"/>
        </w:rPr>
        <w:t xml:space="preserve"> an individual customer orders the same number of boards per week, you may change the interarrival times of the orders and the individual order sizes.</w:t>
      </w:r>
    </w:p>
    <w:p w14:paraId="6BB18C95" w14:textId="77777777" w:rsidR="00133958" w:rsidRDefault="00133958" w:rsidP="00133958">
      <w:pPr>
        <w:spacing w:after="0" w:line="240" w:lineRule="auto"/>
        <w:rPr>
          <w:rFonts w:ascii="Baskerville Old Face" w:hAnsi="Baskerville Old Face"/>
          <w:sz w:val="24"/>
          <w:szCs w:val="24"/>
        </w:rPr>
      </w:pPr>
      <w:r>
        <w:rPr>
          <w:rFonts w:ascii="Baskerville Old Face" w:hAnsi="Baskerville Old Face"/>
          <w:sz w:val="24"/>
          <w:szCs w:val="24"/>
        </w:rPr>
        <w:t>This part of the case study is more art than science:  show your creativity in possible alternative model configurations. In this activity, there is no one “right” solution.</w:t>
      </w:r>
    </w:p>
    <w:p w14:paraId="156B30B5" w14:textId="77777777" w:rsidR="00133958" w:rsidRDefault="00133958" w:rsidP="00133958">
      <w:pPr>
        <w:spacing w:after="0" w:line="240" w:lineRule="auto"/>
        <w:rPr>
          <w:rFonts w:ascii="Baskerville Old Face" w:hAnsi="Baskerville Old Face"/>
          <w:sz w:val="24"/>
          <w:szCs w:val="24"/>
        </w:rPr>
      </w:pPr>
    </w:p>
    <w:p w14:paraId="6E73BFFE" w14:textId="77777777" w:rsidR="00133958" w:rsidRDefault="00133958" w:rsidP="00133958">
      <w:pPr>
        <w:spacing w:after="0" w:line="240" w:lineRule="auto"/>
        <w:rPr>
          <w:rFonts w:ascii="Baskerville Old Face" w:hAnsi="Baskerville Old Face"/>
          <w:sz w:val="24"/>
          <w:szCs w:val="24"/>
        </w:rPr>
      </w:pPr>
    </w:p>
    <w:p w14:paraId="69995EDE" w14:textId="77777777" w:rsidR="00133958" w:rsidRDefault="00133958" w:rsidP="00133958">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b/>
          <w:sz w:val="24"/>
          <w:szCs w:val="24"/>
        </w:rPr>
        <w:t xml:space="preserve">Case Study Deliverables </w:t>
      </w:r>
    </w:p>
    <w:p w14:paraId="3BD9648F" w14:textId="77777777" w:rsidR="00133958" w:rsidRDefault="00133958" w:rsidP="00133958">
      <w:pPr>
        <w:spacing w:after="0" w:line="240" w:lineRule="auto"/>
        <w:rPr>
          <w:rFonts w:ascii="Baskerville Old Face" w:hAnsi="Baskerville Old Face"/>
          <w:sz w:val="24"/>
          <w:szCs w:val="24"/>
        </w:rPr>
      </w:pPr>
    </w:p>
    <w:p w14:paraId="1DF389BC" w14:textId="77777777" w:rsidR="00133958" w:rsidRDefault="00133958" w:rsidP="00133958">
      <w:pPr>
        <w:spacing w:after="0" w:line="240" w:lineRule="auto"/>
        <w:rPr>
          <w:rFonts w:ascii="Baskerville Old Face" w:hAnsi="Baskerville Old Face"/>
          <w:sz w:val="24"/>
          <w:szCs w:val="24"/>
        </w:rPr>
      </w:pPr>
      <w:r>
        <w:rPr>
          <w:rFonts w:ascii="Baskerville Old Face" w:hAnsi="Baskerville Old Face"/>
          <w:sz w:val="24"/>
          <w:szCs w:val="24"/>
        </w:rPr>
        <w:t xml:space="preserve">  The deliverables for the Case Study assignment should include two files:</w:t>
      </w:r>
    </w:p>
    <w:p w14:paraId="22F7A539" w14:textId="77777777" w:rsidR="00133958" w:rsidRDefault="00133958" w:rsidP="00133958">
      <w:pPr>
        <w:spacing w:after="0" w:line="240" w:lineRule="auto"/>
        <w:rPr>
          <w:rFonts w:ascii="Baskerville Old Face" w:hAnsi="Baskerville Old Face"/>
          <w:sz w:val="24"/>
          <w:szCs w:val="24"/>
        </w:rPr>
      </w:pPr>
    </w:p>
    <w:p w14:paraId="118A50D4" w14:textId="77777777" w:rsidR="00133958" w:rsidRDefault="00133958" w:rsidP="00133958">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 xml:space="preserve"> The Arena file for the base model of the Margaritaville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Company supply chain.</w:t>
      </w:r>
    </w:p>
    <w:p w14:paraId="024B95AF" w14:textId="77777777" w:rsidR="00133958" w:rsidRDefault="00133958" w:rsidP="00133958">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A full report of the work done in the case, presented in a Word file.  This report should contain the following sections:</w:t>
      </w:r>
    </w:p>
    <w:p w14:paraId="28BA04B0" w14:textId="77777777" w:rsidR="00133958" w:rsidRDefault="00133958" w:rsidP="00133958">
      <w:pPr>
        <w:pStyle w:val="ListParagraph"/>
        <w:numPr>
          <w:ilvl w:val="1"/>
          <w:numId w:val="13"/>
        </w:numPr>
        <w:spacing w:after="0" w:line="240" w:lineRule="auto"/>
        <w:rPr>
          <w:rFonts w:ascii="Baskerville Old Face" w:hAnsi="Baskerville Old Face"/>
          <w:sz w:val="24"/>
          <w:szCs w:val="24"/>
        </w:rPr>
      </w:pPr>
      <w:r>
        <w:rPr>
          <w:rFonts w:ascii="Baskerville Old Face" w:hAnsi="Baskerville Old Face"/>
          <w:sz w:val="24"/>
          <w:szCs w:val="24"/>
        </w:rPr>
        <w:t>An introduction to the case, which includes a brief synopsis of the details of the case.</w:t>
      </w:r>
    </w:p>
    <w:p w14:paraId="03528A91" w14:textId="77777777" w:rsidR="00133958" w:rsidRDefault="00133958" w:rsidP="00133958">
      <w:pPr>
        <w:pStyle w:val="ListParagraph"/>
        <w:numPr>
          <w:ilvl w:val="1"/>
          <w:numId w:val="13"/>
        </w:numPr>
        <w:spacing w:after="0" w:line="240" w:lineRule="auto"/>
        <w:rPr>
          <w:rFonts w:ascii="Baskerville Old Face" w:hAnsi="Baskerville Old Face"/>
          <w:sz w:val="24"/>
          <w:szCs w:val="24"/>
        </w:rPr>
      </w:pPr>
      <w:r>
        <w:rPr>
          <w:rFonts w:ascii="Baskerville Old Face" w:hAnsi="Baskerville Old Face"/>
          <w:sz w:val="24"/>
          <w:szCs w:val="24"/>
        </w:rPr>
        <w:t>A narrative describing your personal modeling approach to the case.  This narrative should demonstrate your personal creativity and original, authentic approach to modeling this supply chain.</w:t>
      </w:r>
    </w:p>
    <w:p w14:paraId="109A90C1" w14:textId="77777777" w:rsidR="00133958" w:rsidRDefault="00133958" w:rsidP="00133958">
      <w:pPr>
        <w:pStyle w:val="ListParagraph"/>
        <w:numPr>
          <w:ilvl w:val="1"/>
          <w:numId w:val="13"/>
        </w:numPr>
        <w:spacing w:after="0" w:line="240" w:lineRule="auto"/>
        <w:rPr>
          <w:rFonts w:ascii="Baskerville Old Face" w:hAnsi="Baskerville Old Face"/>
          <w:sz w:val="24"/>
          <w:szCs w:val="24"/>
        </w:rPr>
      </w:pPr>
      <w:r>
        <w:rPr>
          <w:rFonts w:ascii="Baskerville Old Face" w:hAnsi="Baskerville Old Face"/>
          <w:sz w:val="24"/>
          <w:szCs w:val="24"/>
        </w:rPr>
        <w:t>A Results of the Base Model section, which includes in a Word table the statistics to be reported.  Do NOT paste the Output Report from Arena here:  include ONLY the statistics requested.</w:t>
      </w:r>
    </w:p>
    <w:p w14:paraId="14AFF8CF" w14:textId="77777777" w:rsidR="00133958" w:rsidRDefault="00133958" w:rsidP="00133958">
      <w:pPr>
        <w:pStyle w:val="ListParagraph"/>
        <w:numPr>
          <w:ilvl w:val="1"/>
          <w:numId w:val="13"/>
        </w:numPr>
        <w:spacing w:after="0" w:line="240" w:lineRule="auto"/>
        <w:rPr>
          <w:rFonts w:ascii="Baskerville Old Face" w:hAnsi="Baskerville Old Face"/>
          <w:sz w:val="24"/>
          <w:szCs w:val="24"/>
        </w:rPr>
      </w:pPr>
      <w:r>
        <w:rPr>
          <w:rFonts w:ascii="Baskerville Old Face" w:hAnsi="Baskerville Old Face"/>
          <w:sz w:val="24"/>
          <w:szCs w:val="24"/>
        </w:rPr>
        <w:t xml:space="preserve">Presentation of Alternative, Lean Versions of the </w:t>
      </w:r>
      <w:proofErr w:type="spellStart"/>
      <w:r>
        <w:rPr>
          <w:rFonts w:ascii="Baskerville Old Face" w:hAnsi="Baskerville Old Face"/>
          <w:sz w:val="24"/>
          <w:szCs w:val="24"/>
        </w:rPr>
        <w:t>Skimboard</w:t>
      </w:r>
      <w:proofErr w:type="spellEnd"/>
      <w:r>
        <w:rPr>
          <w:rFonts w:ascii="Baskerville Old Face" w:hAnsi="Baskerville Old Face"/>
          <w:sz w:val="24"/>
          <w:szCs w:val="24"/>
        </w:rPr>
        <w:t xml:space="preserve"> Supply Chain.  Briefly describe </w:t>
      </w:r>
      <w:r w:rsidRPr="00761CE8">
        <w:rPr>
          <w:rFonts w:ascii="Baskerville Old Face" w:hAnsi="Baskerville Old Face"/>
          <w:b/>
          <w:sz w:val="24"/>
          <w:szCs w:val="24"/>
          <w:u w:val="single"/>
        </w:rPr>
        <w:t>each</w:t>
      </w:r>
      <w:r>
        <w:rPr>
          <w:rFonts w:ascii="Baskerville Old Face" w:hAnsi="Baskerville Old Face"/>
          <w:sz w:val="24"/>
          <w:szCs w:val="24"/>
        </w:rPr>
        <w:t xml:space="preserve"> model change attempted.  In a Word table, present the “Statistics to be Reported” for each alternative version, along with the results for the base model.  Explain your results after the table.</w:t>
      </w:r>
    </w:p>
    <w:p w14:paraId="3DE8ECA0" w14:textId="77777777" w:rsidR="00133958" w:rsidRDefault="00133958" w:rsidP="00133958">
      <w:pPr>
        <w:pStyle w:val="ListParagraph"/>
        <w:numPr>
          <w:ilvl w:val="1"/>
          <w:numId w:val="13"/>
        </w:numPr>
        <w:spacing w:after="0" w:line="240" w:lineRule="auto"/>
        <w:rPr>
          <w:rFonts w:ascii="Baskerville Old Face" w:hAnsi="Baskerville Old Face"/>
          <w:sz w:val="24"/>
          <w:szCs w:val="24"/>
        </w:rPr>
      </w:pPr>
      <w:r>
        <w:rPr>
          <w:rFonts w:ascii="Baskerville Old Face" w:hAnsi="Baskerville Old Face"/>
          <w:sz w:val="24"/>
          <w:szCs w:val="24"/>
        </w:rPr>
        <w:t xml:space="preserve">Conclusions section. What did you learn about this supply chain by building both the base model and the alternative models?  What parts of the supply chain could be changed in order to improve performance?  Can this factory support more </w:t>
      </w:r>
      <w:r>
        <w:rPr>
          <w:rFonts w:ascii="Baskerville Old Face" w:hAnsi="Baskerville Old Face"/>
          <w:sz w:val="24"/>
          <w:szCs w:val="24"/>
        </w:rPr>
        <w:lastRenderedPageBreak/>
        <w:t xml:space="preserve">business?  Which manufacturing steps should be improved/changed in order to reduce in-process inventory?  </w:t>
      </w:r>
    </w:p>
    <w:p w14:paraId="2BCA7E48" w14:textId="77777777" w:rsidR="00133958" w:rsidRDefault="00133958" w:rsidP="00133958">
      <w:pPr>
        <w:spacing w:after="0" w:line="240" w:lineRule="auto"/>
        <w:rPr>
          <w:rFonts w:ascii="Baskerville Old Face" w:hAnsi="Baskerville Old Face"/>
          <w:sz w:val="24"/>
          <w:szCs w:val="24"/>
        </w:rPr>
      </w:pPr>
    </w:p>
    <w:p w14:paraId="125B66ED" w14:textId="77777777" w:rsidR="00133958" w:rsidRDefault="00133958" w:rsidP="00133958">
      <w:pPr>
        <w:spacing w:after="0" w:line="240" w:lineRule="auto"/>
        <w:rPr>
          <w:rFonts w:ascii="Baskerville Old Face" w:hAnsi="Baskerville Old Face"/>
          <w:sz w:val="24"/>
          <w:szCs w:val="24"/>
        </w:rPr>
      </w:pPr>
    </w:p>
    <w:p w14:paraId="5788529C" w14:textId="77777777" w:rsidR="00133958" w:rsidRDefault="00133958" w:rsidP="00133958">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b/>
          <w:sz w:val="24"/>
          <w:szCs w:val="24"/>
        </w:rPr>
        <w:t xml:space="preserve">Bonus Points </w:t>
      </w:r>
    </w:p>
    <w:p w14:paraId="23D61393" w14:textId="77777777" w:rsidR="00133958" w:rsidRDefault="00133958" w:rsidP="00133958">
      <w:pPr>
        <w:spacing w:after="0" w:line="240" w:lineRule="auto"/>
        <w:rPr>
          <w:rFonts w:ascii="Baskerville Old Face" w:hAnsi="Baskerville Old Face"/>
          <w:sz w:val="24"/>
          <w:szCs w:val="24"/>
        </w:rPr>
      </w:pPr>
    </w:p>
    <w:p w14:paraId="66B9AD44" w14:textId="77777777" w:rsidR="00133958" w:rsidRPr="00A60079" w:rsidRDefault="00133958" w:rsidP="00133958">
      <w:pPr>
        <w:spacing w:after="0" w:line="240" w:lineRule="auto"/>
        <w:rPr>
          <w:rFonts w:ascii="Baskerville Old Face" w:hAnsi="Baskerville Old Face"/>
          <w:sz w:val="24"/>
          <w:szCs w:val="24"/>
        </w:rPr>
      </w:pPr>
      <w:r>
        <w:rPr>
          <w:rFonts w:ascii="Baskerville Old Face" w:hAnsi="Baskerville Old Face"/>
          <w:sz w:val="24"/>
          <w:szCs w:val="24"/>
        </w:rPr>
        <w:t>Bonus points will be awarded to those who demonstrate interesting and detailed animation in their models.</w:t>
      </w:r>
    </w:p>
    <w:p w14:paraId="45A32B31" w14:textId="77777777" w:rsidR="00133958" w:rsidRPr="00133958" w:rsidRDefault="00133958" w:rsidP="00133958">
      <w:pPr>
        <w:spacing w:after="0" w:line="240" w:lineRule="auto"/>
        <w:rPr>
          <w:rFonts w:ascii="Times New Roman" w:hAnsi="Times New Roman" w:cs="Times New Roman"/>
          <w:b/>
          <w:sz w:val="28"/>
          <w:szCs w:val="28"/>
        </w:rPr>
      </w:pPr>
    </w:p>
    <w:p w14:paraId="2DF823DD" w14:textId="2384A66F" w:rsidR="00133958" w:rsidRDefault="00133958" w:rsidP="00BB5A01">
      <w:pPr>
        <w:spacing w:after="0" w:line="240" w:lineRule="auto"/>
        <w:rPr>
          <w:rFonts w:ascii="Times New Roman" w:hAnsi="Times New Roman" w:cs="Times New Roman"/>
          <w:i/>
          <w:sz w:val="24"/>
          <w:szCs w:val="24"/>
        </w:rPr>
      </w:pPr>
    </w:p>
    <w:p w14:paraId="32F1BF4D" w14:textId="77777777" w:rsidR="00133958" w:rsidRPr="009E0413" w:rsidRDefault="00133958" w:rsidP="00BB5A01">
      <w:pPr>
        <w:spacing w:after="0" w:line="240" w:lineRule="auto"/>
        <w:rPr>
          <w:rFonts w:ascii="Times New Roman" w:hAnsi="Times New Roman" w:cs="Times New Roman"/>
          <w:sz w:val="24"/>
          <w:szCs w:val="24"/>
        </w:rPr>
      </w:pPr>
    </w:p>
    <w:sectPr w:rsidR="00133958" w:rsidRPr="009E0413" w:rsidSect="00167BAF">
      <w:footerReference w:type="default" r:id="rId22"/>
      <w:pgSz w:w="12240" w:h="15840"/>
      <w:pgMar w:top="1440" w:right="1440" w:bottom="1440" w:left="1440" w:header="720" w:footer="720" w:gutter="0"/>
      <w:pgNumType w:start="1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A873" w14:textId="77777777" w:rsidR="000C7954" w:rsidRDefault="000C7954" w:rsidP="001603A3">
      <w:pPr>
        <w:spacing w:after="0" w:line="240" w:lineRule="auto"/>
      </w:pPr>
      <w:r>
        <w:separator/>
      </w:r>
    </w:p>
  </w:endnote>
  <w:endnote w:type="continuationSeparator" w:id="0">
    <w:p w14:paraId="6776F65E" w14:textId="77777777" w:rsidR="000C7954" w:rsidRDefault="000C7954" w:rsidP="0016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137147"/>
      <w:docPartObj>
        <w:docPartGallery w:val="Page Numbers (Bottom of Page)"/>
        <w:docPartUnique/>
      </w:docPartObj>
    </w:sdtPr>
    <w:sdtEndPr>
      <w:rPr>
        <w:noProof/>
      </w:rPr>
    </w:sdtEndPr>
    <w:sdtContent>
      <w:p w14:paraId="38BE9CEF" w14:textId="5C413354" w:rsidR="00F539A6" w:rsidRDefault="00F539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ACD22C" w14:textId="77777777" w:rsidR="00F539A6" w:rsidRDefault="00F5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D06B" w14:textId="77777777" w:rsidR="000C7954" w:rsidRDefault="000C7954" w:rsidP="001603A3">
      <w:pPr>
        <w:spacing w:after="0" w:line="240" w:lineRule="auto"/>
      </w:pPr>
      <w:r>
        <w:separator/>
      </w:r>
    </w:p>
  </w:footnote>
  <w:footnote w:type="continuationSeparator" w:id="0">
    <w:p w14:paraId="42015FB9" w14:textId="77777777" w:rsidR="000C7954" w:rsidRDefault="000C7954" w:rsidP="00160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DF2"/>
    <w:multiLevelType w:val="hybridMultilevel"/>
    <w:tmpl w:val="71BCB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C1A1E"/>
    <w:multiLevelType w:val="multilevel"/>
    <w:tmpl w:val="552E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12897"/>
    <w:multiLevelType w:val="hybridMultilevel"/>
    <w:tmpl w:val="34E6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C6CF6"/>
    <w:multiLevelType w:val="multilevel"/>
    <w:tmpl w:val="EF16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C15DF"/>
    <w:multiLevelType w:val="hybridMultilevel"/>
    <w:tmpl w:val="23E42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16B0A"/>
    <w:multiLevelType w:val="hybridMultilevel"/>
    <w:tmpl w:val="1B76FC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F464DE"/>
    <w:multiLevelType w:val="hybridMultilevel"/>
    <w:tmpl w:val="DBA298D4"/>
    <w:lvl w:ilvl="0" w:tplc="DD20A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E7B3B"/>
    <w:multiLevelType w:val="hybridMultilevel"/>
    <w:tmpl w:val="B960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F6727E"/>
    <w:multiLevelType w:val="hybridMultilevel"/>
    <w:tmpl w:val="23E42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E6631"/>
    <w:multiLevelType w:val="hybridMultilevel"/>
    <w:tmpl w:val="5260B3F0"/>
    <w:lvl w:ilvl="0" w:tplc="579A4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743E4"/>
    <w:multiLevelType w:val="hybridMultilevel"/>
    <w:tmpl w:val="FD624908"/>
    <w:lvl w:ilvl="0" w:tplc="3356DD3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64749"/>
    <w:multiLevelType w:val="hybridMultilevel"/>
    <w:tmpl w:val="8B42D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A17E0"/>
    <w:multiLevelType w:val="hybridMultilevel"/>
    <w:tmpl w:val="D19AC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C4D41"/>
    <w:multiLevelType w:val="hybridMultilevel"/>
    <w:tmpl w:val="0A32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11"/>
  </w:num>
  <w:num w:numId="6">
    <w:abstractNumId w:val="6"/>
  </w:num>
  <w:num w:numId="7">
    <w:abstractNumId w:val="4"/>
  </w:num>
  <w:num w:numId="8">
    <w:abstractNumId w:val="9"/>
  </w:num>
  <w:num w:numId="9">
    <w:abstractNumId w:val="13"/>
  </w:num>
  <w:num w:numId="10">
    <w:abstractNumId w:val="5"/>
  </w:num>
  <w:num w:numId="11">
    <w:abstractNumId w:val="2"/>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79"/>
    <w:rsid w:val="00003B00"/>
    <w:rsid w:val="00022F62"/>
    <w:rsid w:val="00030558"/>
    <w:rsid w:val="00031B59"/>
    <w:rsid w:val="00035B48"/>
    <w:rsid w:val="000419F9"/>
    <w:rsid w:val="000601F0"/>
    <w:rsid w:val="000639F2"/>
    <w:rsid w:val="00076FA3"/>
    <w:rsid w:val="00092E60"/>
    <w:rsid w:val="000C43CE"/>
    <w:rsid w:val="000C6857"/>
    <w:rsid w:val="000C685A"/>
    <w:rsid w:val="000C7954"/>
    <w:rsid w:val="000D0286"/>
    <w:rsid w:val="000D39B0"/>
    <w:rsid w:val="000F44EE"/>
    <w:rsid w:val="000F75AE"/>
    <w:rsid w:val="00110C65"/>
    <w:rsid w:val="001257D7"/>
    <w:rsid w:val="001260CD"/>
    <w:rsid w:val="00133958"/>
    <w:rsid w:val="001518CA"/>
    <w:rsid w:val="001603A3"/>
    <w:rsid w:val="00165CC0"/>
    <w:rsid w:val="00167BAF"/>
    <w:rsid w:val="00184193"/>
    <w:rsid w:val="00185664"/>
    <w:rsid w:val="00192C47"/>
    <w:rsid w:val="00195F5A"/>
    <w:rsid w:val="00196211"/>
    <w:rsid w:val="001A6B24"/>
    <w:rsid w:val="001B3366"/>
    <w:rsid w:val="001C3BFE"/>
    <w:rsid w:val="001E5B90"/>
    <w:rsid w:val="002248A5"/>
    <w:rsid w:val="00250887"/>
    <w:rsid w:val="00262386"/>
    <w:rsid w:val="002637F9"/>
    <w:rsid w:val="0027590B"/>
    <w:rsid w:val="00290E79"/>
    <w:rsid w:val="0029224A"/>
    <w:rsid w:val="00295ECD"/>
    <w:rsid w:val="00297053"/>
    <w:rsid w:val="002A7D1E"/>
    <w:rsid w:val="002B1D38"/>
    <w:rsid w:val="002B3E60"/>
    <w:rsid w:val="002C07A1"/>
    <w:rsid w:val="002C2947"/>
    <w:rsid w:val="002C7F19"/>
    <w:rsid w:val="002D003C"/>
    <w:rsid w:val="002D59F2"/>
    <w:rsid w:val="002D753C"/>
    <w:rsid w:val="002F065C"/>
    <w:rsid w:val="002F317F"/>
    <w:rsid w:val="002F6816"/>
    <w:rsid w:val="002F7C99"/>
    <w:rsid w:val="00307B52"/>
    <w:rsid w:val="003302DE"/>
    <w:rsid w:val="00331B71"/>
    <w:rsid w:val="00335A40"/>
    <w:rsid w:val="003539E3"/>
    <w:rsid w:val="00355679"/>
    <w:rsid w:val="00381C3F"/>
    <w:rsid w:val="003934A1"/>
    <w:rsid w:val="003A2298"/>
    <w:rsid w:val="003A239A"/>
    <w:rsid w:val="003A2B71"/>
    <w:rsid w:val="003A4CF9"/>
    <w:rsid w:val="003B5280"/>
    <w:rsid w:val="003B7156"/>
    <w:rsid w:val="003E1313"/>
    <w:rsid w:val="003F51A4"/>
    <w:rsid w:val="003F5A71"/>
    <w:rsid w:val="00425C1E"/>
    <w:rsid w:val="0043261E"/>
    <w:rsid w:val="00440BA9"/>
    <w:rsid w:val="00441502"/>
    <w:rsid w:val="0044233A"/>
    <w:rsid w:val="00476858"/>
    <w:rsid w:val="00481DFC"/>
    <w:rsid w:val="004A2AEF"/>
    <w:rsid w:val="004A6EC2"/>
    <w:rsid w:val="004B5D45"/>
    <w:rsid w:val="004B7C9C"/>
    <w:rsid w:val="004C1E20"/>
    <w:rsid w:val="004C655D"/>
    <w:rsid w:val="004D1D51"/>
    <w:rsid w:val="004D1F9F"/>
    <w:rsid w:val="004D7A35"/>
    <w:rsid w:val="004E0A14"/>
    <w:rsid w:val="004E0A93"/>
    <w:rsid w:val="004F20B9"/>
    <w:rsid w:val="004F63B8"/>
    <w:rsid w:val="004F66E2"/>
    <w:rsid w:val="005021C5"/>
    <w:rsid w:val="0051183B"/>
    <w:rsid w:val="00513802"/>
    <w:rsid w:val="00522E4A"/>
    <w:rsid w:val="00525C84"/>
    <w:rsid w:val="00540990"/>
    <w:rsid w:val="00575FE0"/>
    <w:rsid w:val="00586610"/>
    <w:rsid w:val="005B784E"/>
    <w:rsid w:val="005C184C"/>
    <w:rsid w:val="005D5CFE"/>
    <w:rsid w:val="005E6583"/>
    <w:rsid w:val="005F1A90"/>
    <w:rsid w:val="00606E0D"/>
    <w:rsid w:val="00625337"/>
    <w:rsid w:val="0063333A"/>
    <w:rsid w:val="00670F1E"/>
    <w:rsid w:val="00671841"/>
    <w:rsid w:val="00680516"/>
    <w:rsid w:val="006B656C"/>
    <w:rsid w:val="006D0E0F"/>
    <w:rsid w:val="006F791C"/>
    <w:rsid w:val="00716209"/>
    <w:rsid w:val="00717EB0"/>
    <w:rsid w:val="00722164"/>
    <w:rsid w:val="00733879"/>
    <w:rsid w:val="00737136"/>
    <w:rsid w:val="007543B3"/>
    <w:rsid w:val="00755450"/>
    <w:rsid w:val="00770732"/>
    <w:rsid w:val="00797A8F"/>
    <w:rsid w:val="007A02DD"/>
    <w:rsid w:val="007A3B06"/>
    <w:rsid w:val="007A3F03"/>
    <w:rsid w:val="007B58A5"/>
    <w:rsid w:val="007C6C38"/>
    <w:rsid w:val="007D06AB"/>
    <w:rsid w:val="007E55F1"/>
    <w:rsid w:val="007E615E"/>
    <w:rsid w:val="007F27B6"/>
    <w:rsid w:val="00801164"/>
    <w:rsid w:val="008015E2"/>
    <w:rsid w:val="008048FE"/>
    <w:rsid w:val="00807D84"/>
    <w:rsid w:val="00816686"/>
    <w:rsid w:val="00821D62"/>
    <w:rsid w:val="00825E2C"/>
    <w:rsid w:val="00826159"/>
    <w:rsid w:val="00830C20"/>
    <w:rsid w:val="00834391"/>
    <w:rsid w:val="008400D8"/>
    <w:rsid w:val="0084161D"/>
    <w:rsid w:val="00841ECD"/>
    <w:rsid w:val="00842052"/>
    <w:rsid w:val="008538B5"/>
    <w:rsid w:val="00862F39"/>
    <w:rsid w:val="0088010E"/>
    <w:rsid w:val="00883079"/>
    <w:rsid w:val="0089172C"/>
    <w:rsid w:val="008A2FCD"/>
    <w:rsid w:val="008A511B"/>
    <w:rsid w:val="008D62F9"/>
    <w:rsid w:val="008D6430"/>
    <w:rsid w:val="008E36BE"/>
    <w:rsid w:val="008E6E6A"/>
    <w:rsid w:val="008F0E26"/>
    <w:rsid w:val="008F682C"/>
    <w:rsid w:val="008F7289"/>
    <w:rsid w:val="00925A97"/>
    <w:rsid w:val="009423B9"/>
    <w:rsid w:val="0094633E"/>
    <w:rsid w:val="00960572"/>
    <w:rsid w:val="009654D8"/>
    <w:rsid w:val="009658C5"/>
    <w:rsid w:val="009712D6"/>
    <w:rsid w:val="009B714F"/>
    <w:rsid w:val="009D7F64"/>
    <w:rsid w:val="009E0413"/>
    <w:rsid w:val="009E75F5"/>
    <w:rsid w:val="00A26BD3"/>
    <w:rsid w:val="00A60088"/>
    <w:rsid w:val="00A72FEA"/>
    <w:rsid w:val="00A85AE8"/>
    <w:rsid w:val="00A9487A"/>
    <w:rsid w:val="00AA6EFF"/>
    <w:rsid w:val="00AD7D0A"/>
    <w:rsid w:val="00AE00EE"/>
    <w:rsid w:val="00B031A9"/>
    <w:rsid w:val="00B0409A"/>
    <w:rsid w:val="00B07DCF"/>
    <w:rsid w:val="00B12B4E"/>
    <w:rsid w:val="00B168D6"/>
    <w:rsid w:val="00B2300A"/>
    <w:rsid w:val="00B30C4C"/>
    <w:rsid w:val="00B41AB2"/>
    <w:rsid w:val="00B4447B"/>
    <w:rsid w:val="00B54019"/>
    <w:rsid w:val="00B549B0"/>
    <w:rsid w:val="00B55CB1"/>
    <w:rsid w:val="00B64297"/>
    <w:rsid w:val="00BB0467"/>
    <w:rsid w:val="00BB5A01"/>
    <w:rsid w:val="00BD4487"/>
    <w:rsid w:val="00BE40E6"/>
    <w:rsid w:val="00BE73B4"/>
    <w:rsid w:val="00BF183F"/>
    <w:rsid w:val="00BF75E3"/>
    <w:rsid w:val="00C04415"/>
    <w:rsid w:val="00C359B2"/>
    <w:rsid w:val="00C43730"/>
    <w:rsid w:val="00C513B4"/>
    <w:rsid w:val="00C546D1"/>
    <w:rsid w:val="00C73CAD"/>
    <w:rsid w:val="00C74700"/>
    <w:rsid w:val="00C81CA2"/>
    <w:rsid w:val="00C9040B"/>
    <w:rsid w:val="00C9476B"/>
    <w:rsid w:val="00C97C31"/>
    <w:rsid w:val="00C97C67"/>
    <w:rsid w:val="00CA095A"/>
    <w:rsid w:val="00CB58B9"/>
    <w:rsid w:val="00CC0F80"/>
    <w:rsid w:val="00CE551C"/>
    <w:rsid w:val="00CE60A7"/>
    <w:rsid w:val="00CF0A43"/>
    <w:rsid w:val="00CF4156"/>
    <w:rsid w:val="00D14D58"/>
    <w:rsid w:val="00D2749B"/>
    <w:rsid w:val="00D34EF9"/>
    <w:rsid w:val="00D37F33"/>
    <w:rsid w:val="00D4697B"/>
    <w:rsid w:val="00D60652"/>
    <w:rsid w:val="00D63E10"/>
    <w:rsid w:val="00D8143B"/>
    <w:rsid w:val="00D862F1"/>
    <w:rsid w:val="00D87E0F"/>
    <w:rsid w:val="00D976CC"/>
    <w:rsid w:val="00DB0D38"/>
    <w:rsid w:val="00DB487E"/>
    <w:rsid w:val="00DF0E6A"/>
    <w:rsid w:val="00E05731"/>
    <w:rsid w:val="00E20F3C"/>
    <w:rsid w:val="00E32A87"/>
    <w:rsid w:val="00E67926"/>
    <w:rsid w:val="00E835BA"/>
    <w:rsid w:val="00E83865"/>
    <w:rsid w:val="00E9756E"/>
    <w:rsid w:val="00EA6694"/>
    <w:rsid w:val="00EC6632"/>
    <w:rsid w:val="00ED18DA"/>
    <w:rsid w:val="00EE2C47"/>
    <w:rsid w:val="00EE300F"/>
    <w:rsid w:val="00EE4344"/>
    <w:rsid w:val="00EE4408"/>
    <w:rsid w:val="00EF1F2D"/>
    <w:rsid w:val="00F12BED"/>
    <w:rsid w:val="00F26EBB"/>
    <w:rsid w:val="00F43A2A"/>
    <w:rsid w:val="00F46908"/>
    <w:rsid w:val="00F539A6"/>
    <w:rsid w:val="00F554A5"/>
    <w:rsid w:val="00F60837"/>
    <w:rsid w:val="00F60EC0"/>
    <w:rsid w:val="00F61956"/>
    <w:rsid w:val="00F707B4"/>
    <w:rsid w:val="00F75780"/>
    <w:rsid w:val="00F81136"/>
    <w:rsid w:val="00F86868"/>
    <w:rsid w:val="00F9217D"/>
    <w:rsid w:val="00F96EA9"/>
    <w:rsid w:val="00FA0B97"/>
    <w:rsid w:val="00FA542C"/>
    <w:rsid w:val="00FB1C21"/>
    <w:rsid w:val="00FB7363"/>
    <w:rsid w:val="00FD118A"/>
    <w:rsid w:val="00FD537F"/>
    <w:rsid w:val="00FE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678E"/>
  <w15:chartTrackingRefBased/>
  <w15:docId w15:val="{14FEFEC3-33D4-44D2-AFEB-FF78160A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8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F6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F68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F68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84E"/>
    <w:rPr>
      <w:color w:val="0563C1" w:themeColor="hyperlink"/>
      <w:u w:val="single"/>
    </w:rPr>
  </w:style>
  <w:style w:type="character" w:styleId="UnresolvedMention">
    <w:name w:val="Unresolved Mention"/>
    <w:basedOn w:val="DefaultParagraphFont"/>
    <w:uiPriority w:val="99"/>
    <w:semiHidden/>
    <w:unhideWhenUsed/>
    <w:rsid w:val="005B784E"/>
    <w:rPr>
      <w:color w:val="605E5C"/>
      <w:shd w:val="clear" w:color="auto" w:fill="E1DFDD"/>
    </w:rPr>
  </w:style>
  <w:style w:type="character" w:customStyle="1" w:styleId="Heading2Char">
    <w:name w:val="Heading 2 Char"/>
    <w:basedOn w:val="DefaultParagraphFont"/>
    <w:link w:val="Heading2"/>
    <w:uiPriority w:val="9"/>
    <w:rsid w:val="008F682C"/>
    <w:rPr>
      <w:rFonts w:ascii="Times New Roman" w:eastAsia="Times New Roman" w:hAnsi="Times New Roman" w:cs="Times New Roman"/>
      <w:b/>
      <w:bCs/>
      <w:sz w:val="36"/>
      <w:szCs w:val="36"/>
    </w:rPr>
  </w:style>
  <w:style w:type="paragraph" w:customStyle="1" w:styleId="publisher">
    <w:name w:val="publisher"/>
    <w:basedOn w:val="Normal"/>
    <w:rsid w:val="008F6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682C"/>
    <w:rPr>
      <w:rFonts w:asciiTheme="majorHAnsi" w:eastAsiaTheme="majorEastAsia" w:hAnsiTheme="majorHAnsi" w:cstheme="majorBidi"/>
      <w:color w:val="2F5496" w:themeColor="accent1" w:themeShade="BF"/>
      <w:sz w:val="32"/>
      <w:szCs w:val="32"/>
    </w:rPr>
  </w:style>
  <w:style w:type="character" w:styleId="HTMLCite">
    <w:name w:val="HTML Cite"/>
    <w:basedOn w:val="DefaultParagraphFont"/>
    <w:uiPriority w:val="99"/>
    <w:semiHidden/>
    <w:unhideWhenUsed/>
    <w:rsid w:val="008F682C"/>
    <w:rPr>
      <w:i/>
      <w:iCs/>
    </w:rPr>
  </w:style>
  <w:style w:type="character" w:customStyle="1" w:styleId="Heading3Char">
    <w:name w:val="Heading 3 Char"/>
    <w:basedOn w:val="DefaultParagraphFont"/>
    <w:link w:val="Heading3"/>
    <w:uiPriority w:val="9"/>
    <w:semiHidden/>
    <w:rsid w:val="008F68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F682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6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A3"/>
  </w:style>
  <w:style w:type="paragraph" w:styleId="Footer">
    <w:name w:val="footer"/>
    <w:basedOn w:val="Normal"/>
    <w:link w:val="FooterChar"/>
    <w:uiPriority w:val="99"/>
    <w:unhideWhenUsed/>
    <w:rsid w:val="00160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A3"/>
  </w:style>
  <w:style w:type="paragraph" w:styleId="ListParagraph">
    <w:name w:val="List Paragraph"/>
    <w:basedOn w:val="Normal"/>
    <w:uiPriority w:val="34"/>
    <w:qFormat/>
    <w:rsid w:val="00FB7363"/>
    <w:pPr>
      <w:ind w:left="720"/>
      <w:contextualSpacing/>
    </w:pPr>
  </w:style>
  <w:style w:type="paragraph" w:customStyle="1" w:styleId="nova-e-listitem">
    <w:name w:val="nova-e-list__item"/>
    <w:basedOn w:val="Normal"/>
    <w:rsid w:val="00F619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81C3F"/>
    <w:rPr>
      <w:color w:val="954F72" w:themeColor="followedHyperlink"/>
      <w:u w:val="single"/>
    </w:rPr>
  </w:style>
  <w:style w:type="character" w:styleId="PlaceholderText">
    <w:name w:val="Placeholder Text"/>
    <w:basedOn w:val="DefaultParagraphFont"/>
    <w:uiPriority w:val="99"/>
    <w:semiHidden/>
    <w:rsid w:val="009D7F64"/>
    <w:rPr>
      <w:color w:val="808080"/>
    </w:rPr>
  </w:style>
  <w:style w:type="table" w:styleId="TableGrid">
    <w:name w:val="Table Grid"/>
    <w:basedOn w:val="TableNormal"/>
    <w:uiPriority w:val="39"/>
    <w:rsid w:val="008A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3643">
      <w:bodyDiv w:val="1"/>
      <w:marLeft w:val="0"/>
      <w:marRight w:val="0"/>
      <w:marTop w:val="0"/>
      <w:marBottom w:val="0"/>
      <w:divBdr>
        <w:top w:val="none" w:sz="0" w:space="0" w:color="auto"/>
        <w:left w:val="none" w:sz="0" w:space="0" w:color="auto"/>
        <w:bottom w:val="none" w:sz="0" w:space="0" w:color="auto"/>
        <w:right w:val="none" w:sz="0" w:space="0" w:color="auto"/>
      </w:divBdr>
      <w:divsChild>
        <w:div w:id="705101843">
          <w:marLeft w:val="0"/>
          <w:marRight w:val="60"/>
          <w:marTop w:val="0"/>
          <w:marBottom w:val="0"/>
          <w:divBdr>
            <w:top w:val="none" w:sz="0" w:space="0" w:color="auto"/>
            <w:left w:val="none" w:sz="0" w:space="0" w:color="auto"/>
            <w:bottom w:val="none" w:sz="0" w:space="0" w:color="auto"/>
            <w:right w:val="none" w:sz="0" w:space="0" w:color="auto"/>
          </w:divBdr>
        </w:div>
        <w:div w:id="1646468219">
          <w:marLeft w:val="0"/>
          <w:marRight w:val="0"/>
          <w:marTop w:val="0"/>
          <w:marBottom w:val="0"/>
          <w:divBdr>
            <w:top w:val="none" w:sz="0" w:space="0" w:color="auto"/>
            <w:left w:val="none" w:sz="0" w:space="0" w:color="auto"/>
            <w:bottom w:val="none" w:sz="0" w:space="0" w:color="auto"/>
            <w:right w:val="none" w:sz="0" w:space="0" w:color="auto"/>
          </w:divBdr>
        </w:div>
        <w:div w:id="528689786">
          <w:marLeft w:val="0"/>
          <w:marRight w:val="0"/>
          <w:marTop w:val="0"/>
          <w:marBottom w:val="0"/>
          <w:divBdr>
            <w:top w:val="none" w:sz="0" w:space="0" w:color="auto"/>
            <w:left w:val="none" w:sz="0" w:space="0" w:color="auto"/>
            <w:bottom w:val="none" w:sz="0" w:space="0" w:color="auto"/>
            <w:right w:val="none" w:sz="0" w:space="0" w:color="auto"/>
          </w:divBdr>
        </w:div>
        <w:div w:id="786579270">
          <w:marLeft w:val="0"/>
          <w:marRight w:val="0"/>
          <w:marTop w:val="0"/>
          <w:marBottom w:val="0"/>
          <w:divBdr>
            <w:top w:val="none" w:sz="0" w:space="0" w:color="auto"/>
            <w:left w:val="none" w:sz="0" w:space="0" w:color="auto"/>
            <w:bottom w:val="none" w:sz="0" w:space="0" w:color="auto"/>
            <w:right w:val="none" w:sz="0" w:space="0" w:color="auto"/>
          </w:divBdr>
        </w:div>
      </w:divsChild>
    </w:div>
    <w:div w:id="194782058">
      <w:bodyDiv w:val="1"/>
      <w:marLeft w:val="0"/>
      <w:marRight w:val="0"/>
      <w:marTop w:val="0"/>
      <w:marBottom w:val="0"/>
      <w:divBdr>
        <w:top w:val="none" w:sz="0" w:space="0" w:color="auto"/>
        <w:left w:val="none" w:sz="0" w:space="0" w:color="auto"/>
        <w:bottom w:val="none" w:sz="0" w:space="0" w:color="auto"/>
        <w:right w:val="none" w:sz="0" w:space="0" w:color="auto"/>
      </w:divBdr>
      <w:divsChild>
        <w:div w:id="1689065059">
          <w:marLeft w:val="0"/>
          <w:marRight w:val="0"/>
          <w:marTop w:val="0"/>
          <w:marBottom w:val="0"/>
          <w:divBdr>
            <w:top w:val="none" w:sz="0" w:space="0" w:color="auto"/>
            <w:left w:val="none" w:sz="0" w:space="0" w:color="auto"/>
            <w:bottom w:val="none" w:sz="0" w:space="0" w:color="auto"/>
            <w:right w:val="none" w:sz="0" w:space="0" w:color="auto"/>
          </w:divBdr>
          <w:divsChild>
            <w:div w:id="601956620">
              <w:marLeft w:val="300"/>
              <w:marRight w:val="0"/>
              <w:marTop w:val="0"/>
              <w:marBottom w:val="150"/>
              <w:divBdr>
                <w:top w:val="single" w:sz="6" w:space="6" w:color="CCCCCC"/>
                <w:left w:val="single" w:sz="6" w:space="6" w:color="CCCCCC"/>
                <w:bottom w:val="single" w:sz="6" w:space="6" w:color="CCCCCC"/>
                <w:right w:val="single" w:sz="6" w:space="6" w:color="CCCCCC"/>
              </w:divBdr>
              <w:divsChild>
                <w:div w:id="238487009">
                  <w:marLeft w:val="0"/>
                  <w:marRight w:val="0"/>
                  <w:marTop w:val="0"/>
                  <w:marBottom w:val="0"/>
                  <w:divBdr>
                    <w:top w:val="none" w:sz="0" w:space="0" w:color="auto"/>
                    <w:left w:val="none" w:sz="0" w:space="0" w:color="auto"/>
                    <w:bottom w:val="single" w:sz="6" w:space="0" w:color="CCCCCC"/>
                    <w:right w:val="none" w:sz="0" w:space="0" w:color="auto"/>
                  </w:divBdr>
                </w:div>
                <w:div w:id="1206522412">
                  <w:marLeft w:val="0"/>
                  <w:marRight w:val="0"/>
                  <w:marTop w:val="0"/>
                  <w:marBottom w:val="0"/>
                  <w:divBdr>
                    <w:top w:val="none" w:sz="0" w:space="0" w:color="auto"/>
                    <w:left w:val="none" w:sz="0" w:space="0" w:color="auto"/>
                    <w:bottom w:val="none" w:sz="0" w:space="0" w:color="auto"/>
                    <w:right w:val="none" w:sz="0" w:space="0" w:color="auto"/>
                  </w:divBdr>
                </w:div>
                <w:div w:id="1079253770">
                  <w:marLeft w:val="0"/>
                  <w:marRight w:val="0"/>
                  <w:marTop w:val="0"/>
                  <w:marBottom w:val="0"/>
                  <w:divBdr>
                    <w:top w:val="none" w:sz="0" w:space="0" w:color="auto"/>
                    <w:left w:val="none" w:sz="0" w:space="0" w:color="auto"/>
                    <w:bottom w:val="single" w:sz="6" w:space="0" w:color="CCCCCC"/>
                    <w:right w:val="none" w:sz="0" w:space="0" w:color="auto"/>
                  </w:divBdr>
                </w:div>
                <w:div w:id="693767702">
                  <w:marLeft w:val="0"/>
                  <w:marRight w:val="0"/>
                  <w:marTop w:val="0"/>
                  <w:marBottom w:val="0"/>
                  <w:divBdr>
                    <w:top w:val="none" w:sz="0" w:space="0" w:color="auto"/>
                    <w:left w:val="none" w:sz="0" w:space="0" w:color="auto"/>
                    <w:bottom w:val="none" w:sz="0" w:space="0" w:color="auto"/>
                    <w:right w:val="none" w:sz="0" w:space="0" w:color="auto"/>
                  </w:divBdr>
                </w:div>
                <w:div w:id="1911231974">
                  <w:marLeft w:val="0"/>
                  <w:marRight w:val="0"/>
                  <w:marTop w:val="0"/>
                  <w:marBottom w:val="0"/>
                  <w:divBdr>
                    <w:top w:val="none" w:sz="0" w:space="0" w:color="auto"/>
                    <w:left w:val="none" w:sz="0" w:space="0" w:color="auto"/>
                    <w:bottom w:val="single" w:sz="6" w:space="0" w:color="CCCCCC"/>
                    <w:right w:val="none" w:sz="0" w:space="0" w:color="auto"/>
                  </w:divBdr>
                </w:div>
                <w:div w:id="493569309">
                  <w:marLeft w:val="0"/>
                  <w:marRight w:val="0"/>
                  <w:marTop w:val="0"/>
                  <w:marBottom w:val="0"/>
                  <w:divBdr>
                    <w:top w:val="none" w:sz="0" w:space="0" w:color="auto"/>
                    <w:left w:val="none" w:sz="0" w:space="0" w:color="auto"/>
                    <w:bottom w:val="single" w:sz="6" w:space="0" w:color="CCCCCC"/>
                    <w:right w:val="none" w:sz="0" w:space="0" w:color="auto"/>
                  </w:divBdr>
                </w:div>
                <w:div w:id="352268039">
                  <w:marLeft w:val="0"/>
                  <w:marRight w:val="0"/>
                  <w:marTop w:val="0"/>
                  <w:marBottom w:val="0"/>
                  <w:divBdr>
                    <w:top w:val="none" w:sz="0" w:space="0" w:color="auto"/>
                    <w:left w:val="none" w:sz="0" w:space="0" w:color="auto"/>
                    <w:bottom w:val="single" w:sz="6" w:space="0" w:color="CCCCCC"/>
                    <w:right w:val="none" w:sz="0" w:space="0" w:color="auto"/>
                  </w:divBdr>
                </w:div>
                <w:div w:id="719864632">
                  <w:marLeft w:val="0"/>
                  <w:marRight w:val="0"/>
                  <w:marTop w:val="0"/>
                  <w:marBottom w:val="0"/>
                  <w:divBdr>
                    <w:top w:val="none" w:sz="0" w:space="0" w:color="auto"/>
                    <w:left w:val="none" w:sz="0" w:space="0" w:color="auto"/>
                    <w:bottom w:val="none" w:sz="0" w:space="0" w:color="auto"/>
                    <w:right w:val="none" w:sz="0" w:space="0" w:color="auto"/>
                  </w:divBdr>
                  <w:divsChild>
                    <w:div w:id="525097127">
                      <w:marLeft w:val="0"/>
                      <w:marRight w:val="0"/>
                      <w:marTop w:val="0"/>
                      <w:marBottom w:val="0"/>
                      <w:divBdr>
                        <w:top w:val="none" w:sz="0" w:space="0" w:color="auto"/>
                        <w:left w:val="none" w:sz="0" w:space="0" w:color="auto"/>
                        <w:bottom w:val="none" w:sz="0" w:space="0" w:color="auto"/>
                        <w:right w:val="none" w:sz="0" w:space="0" w:color="auto"/>
                      </w:divBdr>
                    </w:div>
                    <w:div w:id="4009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7253">
          <w:marLeft w:val="0"/>
          <w:marRight w:val="0"/>
          <w:marTop w:val="0"/>
          <w:marBottom w:val="0"/>
          <w:divBdr>
            <w:top w:val="none" w:sz="0" w:space="0" w:color="auto"/>
            <w:left w:val="none" w:sz="0" w:space="0" w:color="auto"/>
            <w:bottom w:val="none" w:sz="0" w:space="0" w:color="auto"/>
            <w:right w:val="none" w:sz="0" w:space="0" w:color="auto"/>
          </w:divBdr>
        </w:div>
      </w:divsChild>
    </w:div>
    <w:div w:id="392896576">
      <w:bodyDiv w:val="1"/>
      <w:marLeft w:val="0"/>
      <w:marRight w:val="0"/>
      <w:marTop w:val="0"/>
      <w:marBottom w:val="0"/>
      <w:divBdr>
        <w:top w:val="none" w:sz="0" w:space="0" w:color="auto"/>
        <w:left w:val="none" w:sz="0" w:space="0" w:color="auto"/>
        <w:bottom w:val="none" w:sz="0" w:space="0" w:color="auto"/>
        <w:right w:val="none" w:sz="0" w:space="0" w:color="auto"/>
      </w:divBdr>
    </w:div>
    <w:div w:id="1616860967">
      <w:bodyDiv w:val="1"/>
      <w:marLeft w:val="0"/>
      <w:marRight w:val="0"/>
      <w:marTop w:val="0"/>
      <w:marBottom w:val="0"/>
      <w:divBdr>
        <w:top w:val="none" w:sz="0" w:space="0" w:color="auto"/>
        <w:left w:val="none" w:sz="0" w:space="0" w:color="auto"/>
        <w:bottom w:val="none" w:sz="0" w:space="0" w:color="auto"/>
        <w:right w:val="none" w:sz="0" w:space="0" w:color="auto"/>
      </w:divBdr>
      <w:divsChild>
        <w:div w:id="265698984">
          <w:marLeft w:val="0"/>
          <w:marRight w:val="0"/>
          <w:marTop w:val="0"/>
          <w:marBottom w:val="0"/>
          <w:divBdr>
            <w:top w:val="none" w:sz="0" w:space="0" w:color="auto"/>
            <w:left w:val="none" w:sz="0" w:space="0" w:color="auto"/>
            <w:bottom w:val="none" w:sz="0" w:space="0" w:color="auto"/>
            <w:right w:val="none" w:sz="0" w:space="0" w:color="auto"/>
          </w:divBdr>
        </w:div>
        <w:div w:id="1265921227">
          <w:marLeft w:val="0"/>
          <w:marRight w:val="0"/>
          <w:marTop w:val="0"/>
          <w:marBottom w:val="0"/>
          <w:divBdr>
            <w:top w:val="none" w:sz="0" w:space="0" w:color="auto"/>
            <w:left w:val="none" w:sz="0" w:space="0" w:color="auto"/>
            <w:bottom w:val="none" w:sz="0" w:space="0" w:color="auto"/>
            <w:right w:val="none" w:sz="0" w:space="0" w:color="auto"/>
          </w:divBdr>
        </w:div>
      </w:divsChild>
    </w:div>
    <w:div w:id="1901091365">
      <w:bodyDiv w:val="1"/>
      <w:marLeft w:val="0"/>
      <w:marRight w:val="0"/>
      <w:marTop w:val="0"/>
      <w:marBottom w:val="0"/>
      <w:divBdr>
        <w:top w:val="none" w:sz="0" w:space="0" w:color="auto"/>
        <w:left w:val="none" w:sz="0" w:space="0" w:color="auto"/>
        <w:bottom w:val="none" w:sz="0" w:space="0" w:color="auto"/>
        <w:right w:val="none" w:sz="0" w:space="0" w:color="auto"/>
      </w:divBdr>
      <w:divsChild>
        <w:div w:id="447552897">
          <w:marLeft w:val="0"/>
          <w:marRight w:val="0"/>
          <w:marTop w:val="0"/>
          <w:marBottom w:val="120"/>
          <w:divBdr>
            <w:top w:val="none" w:sz="0" w:space="0" w:color="auto"/>
            <w:left w:val="none" w:sz="0" w:space="0" w:color="auto"/>
            <w:bottom w:val="none" w:sz="0" w:space="0" w:color="auto"/>
            <w:right w:val="none" w:sz="0" w:space="0" w:color="auto"/>
          </w:divBdr>
          <w:divsChild>
            <w:div w:id="181364941">
              <w:marLeft w:val="0"/>
              <w:marRight w:val="0"/>
              <w:marTop w:val="0"/>
              <w:marBottom w:val="0"/>
              <w:divBdr>
                <w:top w:val="none" w:sz="0" w:space="0" w:color="auto"/>
                <w:left w:val="none" w:sz="0" w:space="0" w:color="auto"/>
                <w:bottom w:val="none" w:sz="0" w:space="0" w:color="auto"/>
                <w:right w:val="none" w:sz="0" w:space="0" w:color="auto"/>
              </w:divBdr>
              <w:divsChild>
                <w:div w:id="1576747970">
                  <w:marLeft w:val="0"/>
                  <w:marRight w:val="0"/>
                  <w:marTop w:val="0"/>
                  <w:marBottom w:val="0"/>
                  <w:divBdr>
                    <w:top w:val="none" w:sz="0" w:space="0" w:color="auto"/>
                    <w:left w:val="none" w:sz="0" w:space="0" w:color="auto"/>
                    <w:bottom w:val="none" w:sz="0" w:space="0" w:color="auto"/>
                    <w:right w:val="none" w:sz="0" w:space="0" w:color="auto"/>
                  </w:divBdr>
                  <w:divsChild>
                    <w:div w:id="18151711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042703894">
      <w:bodyDiv w:val="1"/>
      <w:marLeft w:val="0"/>
      <w:marRight w:val="0"/>
      <w:marTop w:val="0"/>
      <w:marBottom w:val="0"/>
      <w:divBdr>
        <w:top w:val="none" w:sz="0" w:space="0" w:color="auto"/>
        <w:left w:val="none" w:sz="0" w:space="0" w:color="auto"/>
        <w:bottom w:val="none" w:sz="0" w:space="0" w:color="auto"/>
        <w:right w:val="none" w:sz="0" w:space="0" w:color="auto"/>
      </w:divBdr>
      <w:divsChild>
        <w:div w:id="596406488">
          <w:marLeft w:val="0"/>
          <w:marRight w:val="0"/>
          <w:marTop w:val="0"/>
          <w:marBottom w:val="150"/>
          <w:divBdr>
            <w:top w:val="none" w:sz="0" w:space="0" w:color="auto"/>
            <w:left w:val="none" w:sz="0" w:space="0" w:color="auto"/>
            <w:bottom w:val="none" w:sz="0" w:space="0" w:color="auto"/>
            <w:right w:val="none" w:sz="0" w:space="0" w:color="auto"/>
          </w:divBdr>
        </w:div>
        <w:div w:id="1672178665">
          <w:marLeft w:val="0"/>
          <w:marRight w:val="0"/>
          <w:marTop w:val="0"/>
          <w:marBottom w:val="225"/>
          <w:divBdr>
            <w:top w:val="none" w:sz="0" w:space="0" w:color="auto"/>
            <w:left w:val="none" w:sz="0" w:space="0" w:color="auto"/>
            <w:bottom w:val="none" w:sz="0" w:space="0" w:color="auto"/>
            <w:right w:val="none" w:sz="0" w:space="0" w:color="auto"/>
          </w:divBdr>
          <w:divsChild>
            <w:div w:id="1139154064">
              <w:marLeft w:val="0"/>
              <w:marRight w:val="0"/>
              <w:marTop w:val="0"/>
              <w:marBottom w:val="0"/>
              <w:divBdr>
                <w:top w:val="none" w:sz="0" w:space="0" w:color="auto"/>
                <w:left w:val="none" w:sz="0" w:space="0" w:color="auto"/>
                <w:bottom w:val="none" w:sz="0" w:space="0" w:color="auto"/>
                <w:right w:val="none" w:sz="0" w:space="0" w:color="auto"/>
              </w:divBdr>
              <w:divsChild>
                <w:div w:id="1887524343">
                  <w:marLeft w:val="0"/>
                  <w:marRight w:val="0"/>
                  <w:marTop w:val="0"/>
                  <w:marBottom w:val="75"/>
                  <w:divBdr>
                    <w:top w:val="none" w:sz="0" w:space="0" w:color="auto"/>
                    <w:left w:val="none" w:sz="0" w:space="0" w:color="auto"/>
                    <w:bottom w:val="none" w:sz="0" w:space="0" w:color="auto"/>
                    <w:right w:val="none" w:sz="0" w:space="0" w:color="auto"/>
                  </w:divBdr>
                </w:div>
                <w:div w:id="1712264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hens.edu/academics/catalogs/undergraduate/17-18-catalog/" TargetMode="External"/><Relationship Id="rId18" Type="http://schemas.openxmlformats.org/officeDocument/2006/relationships/hyperlink" Target="https://mitsloan.mit.edu/LearningEdge/simulations/Pages/Overview.aspx" TargetMode="External"/><Relationship Id="rId3" Type="http://schemas.openxmlformats.org/officeDocument/2006/relationships/styles" Target="styles.xml"/><Relationship Id="rId21" Type="http://schemas.openxmlformats.org/officeDocument/2006/relationships/hyperlink" Target="https://www.smeal.psu.edu/cscr/documents/a-look-back-penn-state-smeal-supply-chain-program/" TargetMode="External"/><Relationship Id="rId7" Type="http://schemas.openxmlformats.org/officeDocument/2006/relationships/endnotes" Target="endnotes.xml"/><Relationship Id="rId12" Type="http://schemas.openxmlformats.org/officeDocument/2006/relationships/hyperlink" Target="https://www.anylogic.com/resources/white-papers/multimethod-simulation-modeling-for-business-applications/" TargetMode="External"/><Relationship Id="rId17" Type="http://schemas.openxmlformats.org/officeDocument/2006/relationships/hyperlink" Target="https://www.supplychaindive.com/news/supply-chain-education-curriculum-talent-crisis/440394/" TargetMode="External"/><Relationship Id="rId2" Type="http://schemas.openxmlformats.org/officeDocument/2006/relationships/numbering" Target="numbering.xml"/><Relationship Id="rId16" Type="http://schemas.openxmlformats.org/officeDocument/2006/relationships/hyperlink" Target="https://www.capterra.com/simulation-software/" TargetMode="External"/><Relationship Id="rId20" Type="http://schemas.openxmlformats.org/officeDocument/2006/relationships/hyperlink" Target="http://www.simbou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ymaws.com/www.acbsp.org/resource/collection/EB5F486D-441E-4156-9991-00D6C3A44ED1/ACBSP_Unified_Standards_and_Criteria_for_Accreditatio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psim.com" TargetMode="External"/><Relationship Id="rId23" Type="http://schemas.openxmlformats.org/officeDocument/2006/relationships/fontTable" Target="fontTable.xml"/><Relationship Id="rId10" Type="http://schemas.openxmlformats.org/officeDocument/2006/relationships/hyperlink" Target="https://www.aacsb.edu/-/media/aacsb/docs/accreditation/business/standards-and-tables/2018-business-standards.ashx?la=en&amp;hash=B9AF18F3FA0DF19B352B605CBCE17959E32445D9" TargetMode="External"/><Relationship Id="rId19" Type="http://schemas.openxmlformats.org/officeDocument/2006/relationships/hyperlink" Target="https://cerasis.com/2015./01/23/history-of-supply-chain-manag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thens.edu/academics/catalogs/graduate/18-19-catalo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FBA6-2DAF-4C4D-BA6C-A4F18B20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9040</Words>
  <Characters>51529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Lovelace</dc:creator>
  <cp:keywords/>
  <dc:description/>
  <cp:lastModifiedBy>Keith</cp:lastModifiedBy>
  <cp:revision>3</cp:revision>
  <dcterms:created xsi:type="dcterms:W3CDTF">2019-12-16T18:24:00Z</dcterms:created>
  <dcterms:modified xsi:type="dcterms:W3CDTF">2019-12-16T18:31:00Z</dcterms:modified>
</cp:coreProperties>
</file>